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ED5" w:rsidRPr="000608C9" w:rsidRDefault="00C27978" w:rsidP="00354DAD">
      <w:pPr>
        <w:tabs>
          <w:tab w:val="center" w:pos="1496"/>
          <w:tab w:val="center" w:pos="6358"/>
        </w:tabs>
        <w:jc w:val="both"/>
      </w:pPr>
      <w:r w:rsidRPr="000608C9">
        <w:tab/>
        <w:t xml:space="preserve">     </w:t>
      </w:r>
      <w:r w:rsidR="00BD0ED5" w:rsidRPr="000608C9">
        <w:t>ỦY BAN NHÂN DÂN</w:t>
      </w:r>
      <w:r w:rsidR="00BD0ED5" w:rsidRPr="000608C9">
        <w:rPr>
          <w:b/>
        </w:rPr>
        <w:tab/>
        <w:t xml:space="preserve">       CỘNG HÒA XÃ HỘI CHỦ NGHĨA VIỆT NAM</w:t>
      </w:r>
    </w:p>
    <w:p w:rsidR="00BD0ED5" w:rsidRPr="000608C9" w:rsidRDefault="00C27978" w:rsidP="00354DAD">
      <w:pPr>
        <w:tabs>
          <w:tab w:val="center" w:pos="1496"/>
          <w:tab w:val="center" w:pos="6358"/>
        </w:tabs>
        <w:jc w:val="both"/>
        <w:rPr>
          <w:b/>
        </w:rPr>
      </w:pPr>
      <w:r w:rsidRPr="000608C9">
        <w:t xml:space="preserve"> </w:t>
      </w:r>
      <w:r w:rsidR="00BD0ED5" w:rsidRPr="000608C9">
        <w:t>THÀNH PHỐ HỒ CHÍ MINH</w:t>
      </w:r>
      <w:r w:rsidR="00BD0ED5" w:rsidRPr="000608C9">
        <w:tab/>
      </w:r>
      <w:r w:rsidR="00BD0ED5" w:rsidRPr="000608C9">
        <w:rPr>
          <w:b/>
        </w:rPr>
        <w:t>Độc lập - Tự do - Hạnh phúc</w:t>
      </w:r>
    </w:p>
    <w:p w:rsidR="00841744" w:rsidRPr="000608C9" w:rsidRDefault="00CE558B" w:rsidP="00354DAD">
      <w:pPr>
        <w:tabs>
          <w:tab w:val="center" w:pos="1496"/>
          <w:tab w:val="center" w:pos="6358"/>
        </w:tabs>
        <w:jc w:val="both"/>
        <w:rPr>
          <w:b/>
        </w:rPr>
      </w:pPr>
      <w:r w:rsidRPr="000608C9">
        <w:rPr>
          <w:b/>
          <w:noProof/>
        </w:rPr>
        <mc:AlternateContent>
          <mc:Choice Requires="wps">
            <w:drawing>
              <wp:anchor distT="4294967295" distB="4294967295" distL="114300" distR="114300" simplePos="0" relativeHeight="251658240" behindDoc="0" locked="0" layoutInCell="1" allowOverlap="1">
                <wp:simplePos x="0" y="0"/>
                <wp:positionH relativeFrom="column">
                  <wp:posOffset>3244850</wp:posOffset>
                </wp:positionH>
                <wp:positionV relativeFrom="paragraph">
                  <wp:posOffset>27940</wp:posOffset>
                </wp:positionV>
                <wp:extent cx="1552575" cy="0"/>
                <wp:effectExtent l="0" t="0" r="9525"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1264D3" id="_x0000_t32" coordsize="21600,21600" o:spt="32" o:oned="t" path="m,l21600,21600e" filled="f">
                <v:path arrowok="t" fillok="f" o:connecttype="none"/>
                <o:lock v:ext="edit" shapetype="t"/>
              </v:shapetype>
              <v:shape id="AutoShape 7" o:spid="_x0000_s1026" type="#_x0000_t32" style="position:absolute;margin-left:255.5pt;margin-top:2.2pt;width:122.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RUnNAIAAHc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"/>
            </w:pict>
          </mc:Fallback>
        </mc:AlternateContent>
      </w:r>
      <w:r w:rsidR="00841744" w:rsidRPr="000608C9">
        <w:rPr>
          <w:b/>
        </w:rPr>
        <w:t>SỞ GIÁO DỤC VÀ ĐÀO TẠO</w:t>
      </w:r>
    </w:p>
    <w:p w:rsidR="00BD0ED5" w:rsidRPr="000608C9" w:rsidRDefault="00CE558B" w:rsidP="00354DAD">
      <w:pPr>
        <w:tabs>
          <w:tab w:val="center" w:pos="1496"/>
          <w:tab w:val="center" w:pos="6358"/>
        </w:tabs>
        <w:jc w:val="both"/>
        <w:rPr>
          <w:b/>
          <w:vertAlign w:val="superscript"/>
        </w:rPr>
      </w:pPr>
      <w:r w:rsidRPr="000608C9">
        <w:rPr>
          <w:b/>
          <w:noProof/>
        </w:rPr>
        <mc:AlternateContent>
          <mc:Choice Requires="wps">
            <w:drawing>
              <wp:anchor distT="4294967295" distB="4294967295" distL="114300" distR="114300" simplePos="0" relativeHeight="251659264" behindDoc="0" locked="0" layoutInCell="1" allowOverlap="1">
                <wp:simplePos x="0" y="0"/>
                <wp:positionH relativeFrom="column">
                  <wp:posOffset>244475</wp:posOffset>
                </wp:positionH>
                <wp:positionV relativeFrom="paragraph">
                  <wp:posOffset>13335</wp:posOffset>
                </wp:positionV>
                <wp:extent cx="1552575" cy="0"/>
                <wp:effectExtent l="0" t="0" r="9525"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58B69" id="AutoShape 8" o:spid="_x0000_s1026" type="#_x0000_t32" style="position:absolute;margin-left:19.25pt;margin-top:1.05pt;width:122.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riNNAIAAHcEAAAOAAAAZHJzL2Uyb0RvYy54bWysVE2P2yAQvVfqf0DcE9upk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"/>
            </w:pict>
          </mc:Fallback>
        </mc:AlternateContent>
      </w:r>
      <w:r w:rsidR="00BD0ED5" w:rsidRPr="000608C9">
        <w:rPr>
          <w:b/>
        </w:rPr>
        <w:tab/>
      </w:r>
      <w:r w:rsidR="00BD0ED5" w:rsidRPr="000608C9">
        <w:rPr>
          <w:b/>
          <w:vertAlign w:val="superscript"/>
        </w:rPr>
        <w:tab/>
      </w:r>
    </w:p>
    <w:p w:rsidR="00BD0ED5" w:rsidRPr="000608C9" w:rsidRDefault="00E81A4D" w:rsidP="00354DAD">
      <w:pPr>
        <w:tabs>
          <w:tab w:val="center" w:pos="1496"/>
          <w:tab w:val="center" w:pos="6358"/>
        </w:tabs>
        <w:jc w:val="both"/>
      </w:pPr>
      <w:r w:rsidRPr="000608C9">
        <w:tab/>
      </w:r>
      <w:r w:rsidR="00CA2E7A" w:rsidRPr="000608C9">
        <w:t xml:space="preserve">     </w:t>
      </w:r>
      <w:r w:rsidR="00C5032E" w:rsidRPr="000608C9">
        <w:t xml:space="preserve">Số: </w:t>
      </w:r>
      <w:r w:rsidR="0071399D">
        <w:t>1485</w:t>
      </w:r>
      <w:r w:rsidR="00841744" w:rsidRPr="000608C9">
        <w:t>/KH-GDĐT-TC</w:t>
      </w:r>
      <w:r w:rsidR="00E06F67" w:rsidRPr="000608C9">
        <w:tab/>
      </w:r>
      <w:r w:rsidR="00C5032E" w:rsidRPr="000608C9">
        <w:rPr>
          <w:i/>
        </w:rPr>
        <w:t xml:space="preserve">Thành phố Hồ Chí Minh, ngày </w:t>
      </w:r>
      <w:r w:rsidR="0071399D">
        <w:rPr>
          <w:i/>
        </w:rPr>
        <w:t>5</w:t>
      </w:r>
      <w:r w:rsidR="00E06F67" w:rsidRPr="000608C9">
        <w:rPr>
          <w:i/>
        </w:rPr>
        <w:t xml:space="preserve"> tháng</w:t>
      </w:r>
      <w:r w:rsidR="00D16857" w:rsidRPr="000608C9">
        <w:rPr>
          <w:i/>
        </w:rPr>
        <w:t xml:space="preserve"> </w:t>
      </w:r>
      <w:r w:rsidR="0071399D">
        <w:rPr>
          <w:i/>
        </w:rPr>
        <w:t>5</w:t>
      </w:r>
      <w:r w:rsidR="00D16857" w:rsidRPr="000608C9">
        <w:rPr>
          <w:i/>
        </w:rPr>
        <w:t xml:space="preserve"> năm </w:t>
      </w:r>
      <w:r w:rsidR="0040287A" w:rsidRPr="000608C9">
        <w:rPr>
          <w:i/>
        </w:rPr>
        <w:t>2017</w:t>
      </w:r>
    </w:p>
    <w:p w:rsidR="002413D8" w:rsidRPr="000608C9" w:rsidRDefault="00E81A4D" w:rsidP="00354DAD">
      <w:pPr>
        <w:tabs>
          <w:tab w:val="left" w:pos="6480"/>
        </w:tabs>
        <w:ind w:right="-720" w:hanging="180"/>
        <w:jc w:val="both"/>
        <w:rPr>
          <w:noProof/>
        </w:rPr>
      </w:pPr>
      <w:r w:rsidRPr="000608C9">
        <w:rPr>
          <w:noProof/>
        </w:rPr>
        <w:tab/>
        <w:t xml:space="preserve">       </w:t>
      </w:r>
      <w:r w:rsidR="002413D8" w:rsidRPr="000608C9">
        <w:rPr>
          <w:noProof/>
        </w:rPr>
        <w:t xml:space="preserve">    </w:t>
      </w:r>
    </w:p>
    <w:p w:rsidR="009E7E2C" w:rsidRDefault="001E19CD" w:rsidP="00354DAD">
      <w:pPr>
        <w:jc w:val="center"/>
        <w:rPr>
          <w:b/>
        </w:rPr>
      </w:pPr>
      <w:r w:rsidRPr="000608C9">
        <w:rPr>
          <w:b/>
        </w:rPr>
        <w:t>KẾ HOẠCH</w:t>
      </w:r>
      <w:r w:rsidR="00672840">
        <w:rPr>
          <w:b/>
        </w:rPr>
        <w:t xml:space="preserve"> </w:t>
      </w:r>
      <w:r w:rsidR="00431A24">
        <w:rPr>
          <w:b/>
        </w:rPr>
        <w:t xml:space="preserve">ĐÀO TẠO GIÁO VIÊN GIẢNG DẠY </w:t>
      </w:r>
    </w:p>
    <w:p w:rsidR="00672840" w:rsidRDefault="00431A24" w:rsidP="00354DAD">
      <w:pPr>
        <w:jc w:val="center"/>
        <w:rPr>
          <w:b/>
        </w:rPr>
      </w:pPr>
      <w:r>
        <w:rPr>
          <w:b/>
        </w:rPr>
        <w:t xml:space="preserve">CÁC MÔN </w:t>
      </w:r>
      <w:r w:rsidR="009E7E2C">
        <w:rPr>
          <w:b/>
        </w:rPr>
        <w:t xml:space="preserve">TIẾNG ANH, </w:t>
      </w:r>
      <w:r>
        <w:rPr>
          <w:b/>
        </w:rPr>
        <w:t>TOÁN, KHOA HỌC</w:t>
      </w:r>
      <w:r w:rsidR="00672840">
        <w:rPr>
          <w:b/>
        </w:rPr>
        <w:t xml:space="preserve"> </w:t>
      </w:r>
      <w:r>
        <w:rPr>
          <w:b/>
        </w:rPr>
        <w:t xml:space="preserve">BẰNG TIẾNG ANH </w:t>
      </w:r>
    </w:p>
    <w:p w:rsidR="00841744" w:rsidRPr="000608C9" w:rsidRDefault="00FF1A88" w:rsidP="00354DAD">
      <w:pPr>
        <w:jc w:val="center"/>
        <w:rPr>
          <w:b/>
          <w:bCs/>
        </w:rPr>
      </w:pPr>
      <w:r w:rsidRPr="000608C9">
        <w:rPr>
          <w:b/>
          <w:bCs/>
        </w:rPr>
        <w:t>NĂM 201</w:t>
      </w:r>
      <w:r w:rsidR="002413D8" w:rsidRPr="000608C9">
        <w:rPr>
          <w:b/>
          <w:bCs/>
        </w:rPr>
        <w:t>7</w:t>
      </w:r>
    </w:p>
    <w:p w:rsidR="00D5518C" w:rsidRPr="000608C9" w:rsidRDefault="00D5518C" w:rsidP="000608C9">
      <w:pPr>
        <w:spacing w:before="40" w:after="40" w:line="288" w:lineRule="auto"/>
        <w:jc w:val="center"/>
        <w:rPr>
          <w:b/>
          <w:bCs/>
        </w:rPr>
      </w:pPr>
    </w:p>
    <w:p w:rsidR="00894D39" w:rsidRPr="000608C9" w:rsidRDefault="00894D39" w:rsidP="000608C9">
      <w:pPr>
        <w:spacing w:before="40" w:after="40" w:line="288" w:lineRule="auto"/>
        <w:ind w:right="-66" w:firstLine="720"/>
        <w:jc w:val="both"/>
      </w:pPr>
      <w:r w:rsidRPr="000608C9">
        <w:rPr>
          <w:color w:val="000000"/>
        </w:rPr>
        <w:t>Căn cứ Quyết định số 5659/QĐ-UBND ngày 20 tháng 11 năm 2014 của Ủy ban nhân dân thành phố Hồ Chí Minh về phê duyệt Đề án “</w:t>
      </w:r>
      <w:r w:rsidRPr="000608C9">
        <w:t>Dạy và học các môn Toán, Khoa học và Tiếng Anh tích hợp chương trình Anh và Việt Nam” tại các trường công lập trên địa bàn thành phố;</w:t>
      </w:r>
    </w:p>
    <w:p w:rsidR="00894D39" w:rsidRPr="000608C9" w:rsidRDefault="00894D39" w:rsidP="000608C9">
      <w:pPr>
        <w:suppressLineNumbers/>
        <w:spacing w:before="40" w:after="40" w:line="288" w:lineRule="auto"/>
        <w:ind w:right="45"/>
        <w:jc w:val="both"/>
        <w:rPr>
          <w:bCs/>
        </w:rPr>
      </w:pPr>
      <w:r w:rsidRPr="000608C9">
        <w:tab/>
        <w:t xml:space="preserve">Căn cứ Quyết định số 4887/QĐ-UBND ngày 02 tháng 10 năm 2015 của Ủy ban nhân dân thành phố về Ban hành Kế hoạch thực hiện Chương trình hành động của Thành ủy </w:t>
      </w:r>
      <w:r w:rsidRPr="000608C9">
        <w:rPr>
          <w:bCs/>
        </w:rPr>
        <w:t>thực hiện Nghị quyết số  29 - NQ/TW Hội nghị Trung ương 8 - Khóa XI về “Đổi mới căn bản, toàn diện giáo dục và đào tạo, đáp ứng yêu cầu công nghiệp hóa, hiện đại hóa trong điều kiện kinh tế thị trường định hướng xã hội chủ nghĩa và hội nhập quốc tế” trên địa bàn thành phố Hồ Chí Minh;</w:t>
      </w:r>
    </w:p>
    <w:p w:rsidR="00894D39" w:rsidRPr="000608C9" w:rsidRDefault="00894D39" w:rsidP="000608C9">
      <w:pPr>
        <w:suppressLineNumbers/>
        <w:spacing w:before="40" w:after="40" w:line="288" w:lineRule="auto"/>
        <w:ind w:right="45"/>
        <w:jc w:val="both"/>
        <w:rPr>
          <w:bCs/>
        </w:rPr>
      </w:pPr>
      <w:r w:rsidRPr="000608C9">
        <w:rPr>
          <w:bCs/>
        </w:rPr>
        <w:tab/>
        <w:t>Căn cứ danh mục các đề án, chương trình, kế hoạch thực hiện Nghị quyết số 29- NQ/TW Hội nghị Trung ương 8 - Khóa XI ban hành kèm theo Quyết định số 4887 của Ủy ban nhân dân thành phố;</w:t>
      </w:r>
    </w:p>
    <w:p w:rsidR="00FF1A88" w:rsidRPr="000608C9" w:rsidRDefault="00A27E34" w:rsidP="000608C9">
      <w:pPr>
        <w:spacing w:before="40" w:after="40" w:line="288" w:lineRule="auto"/>
        <w:ind w:firstLine="600"/>
        <w:jc w:val="both"/>
      </w:pPr>
      <w:r w:rsidRPr="000608C9">
        <w:t xml:space="preserve">Căn cứ Quyết định số </w:t>
      </w:r>
      <w:r w:rsidR="00C50026" w:rsidRPr="000608C9">
        <w:t>1540</w:t>
      </w:r>
      <w:r w:rsidRPr="000608C9">
        <w:t xml:space="preserve">/QĐ-UBND ngày </w:t>
      </w:r>
      <w:r w:rsidR="00C50026" w:rsidRPr="000608C9">
        <w:t>4</w:t>
      </w:r>
      <w:r w:rsidRPr="000608C9">
        <w:t xml:space="preserve"> tháng </w:t>
      </w:r>
      <w:r w:rsidR="00C50026" w:rsidRPr="000608C9">
        <w:t>4 năm 2017</w:t>
      </w:r>
      <w:r w:rsidRPr="000608C9">
        <w:t xml:space="preserve"> của Ủy ban nhân dân thành phố Hồ Chí Minh về </w:t>
      </w:r>
      <w:r w:rsidR="00C50026" w:rsidRPr="000608C9">
        <w:t xml:space="preserve">ban hành </w:t>
      </w:r>
      <w:r w:rsidR="001B1DB5">
        <w:t>“</w:t>
      </w:r>
      <w:r w:rsidR="00C50026" w:rsidRPr="000608C9">
        <w:t>kế hoạch đào tạo giáo viên giảng dạy các môn toán, khoa học bằng tiếng Anh</w:t>
      </w:r>
      <w:r w:rsidR="00224727" w:rsidRPr="000608C9">
        <w:t xml:space="preserve"> giai đoạn 201</w:t>
      </w:r>
      <w:r w:rsidR="00C50026" w:rsidRPr="000608C9">
        <w:t>7</w:t>
      </w:r>
      <w:r w:rsidR="00224727" w:rsidRPr="000608C9">
        <w:t xml:space="preserve"> – 2020”;</w:t>
      </w:r>
    </w:p>
    <w:p w:rsidR="00A27E34" w:rsidRPr="000608C9" w:rsidRDefault="001E31A9" w:rsidP="000608C9">
      <w:pPr>
        <w:spacing w:before="40" w:after="40" w:line="288" w:lineRule="auto"/>
        <w:ind w:firstLine="600"/>
        <w:jc w:val="both"/>
      </w:pPr>
      <w:r w:rsidRPr="000608C9">
        <w:t>Sở G</w:t>
      </w:r>
      <w:r w:rsidR="00D16392" w:rsidRPr="000608C9">
        <w:t>iáo dục và Đào tạo xây dựng</w:t>
      </w:r>
      <w:r w:rsidR="00E81A4D" w:rsidRPr="000608C9">
        <w:t xml:space="preserve"> </w:t>
      </w:r>
      <w:r w:rsidR="00C50026" w:rsidRPr="000608C9">
        <w:t xml:space="preserve">kế hoạch đào tạo giáo viên giảng dạy các môn </w:t>
      </w:r>
      <w:r w:rsidR="009E7E2C">
        <w:t xml:space="preserve">tiếng Anh, </w:t>
      </w:r>
      <w:r w:rsidR="00C50026" w:rsidRPr="000608C9">
        <w:t xml:space="preserve">toán, khoa học bằng tiếng Anh </w:t>
      </w:r>
      <w:r w:rsidR="00FF1A88" w:rsidRPr="000608C9">
        <w:t xml:space="preserve">năm </w:t>
      </w:r>
      <w:r w:rsidR="002413D8" w:rsidRPr="000608C9">
        <w:t>2017</w:t>
      </w:r>
      <w:r w:rsidR="00FF1A88" w:rsidRPr="000608C9">
        <w:t xml:space="preserve"> </w:t>
      </w:r>
      <w:r w:rsidR="00A27E34" w:rsidRPr="000608C9">
        <w:t>với nội dung như sau:</w:t>
      </w:r>
    </w:p>
    <w:p w:rsidR="00A27E34" w:rsidRPr="000608C9" w:rsidRDefault="00A27E34" w:rsidP="000608C9">
      <w:pPr>
        <w:spacing w:before="40" w:after="40" w:line="288" w:lineRule="auto"/>
        <w:jc w:val="both"/>
        <w:rPr>
          <w:b/>
        </w:rPr>
      </w:pPr>
      <w:r w:rsidRPr="000608C9">
        <w:rPr>
          <w:b/>
        </w:rPr>
        <w:t xml:space="preserve">I. MỤC TIÊU, YÊU CẦU: </w:t>
      </w:r>
    </w:p>
    <w:p w:rsidR="008B05B0" w:rsidRPr="000608C9" w:rsidRDefault="008B05B0" w:rsidP="000608C9">
      <w:pPr>
        <w:suppressLineNumbers/>
        <w:spacing w:before="40" w:after="40" w:line="288" w:lineRule="auto"/>
        <w:ind w:right="45" w:firstLine="720"/>
        <w:jc w:val="both"/>
        <w:rPr>
          <w:b/>
          <w:bCs/>
          <w:color w:val="000000" w:themeColor="text1"/>
        </w:rPr>
      </w:pPr>
      <w:r w:rsidRPr="000608C9">
        <w:rPr>
          <w:b/>
          <w:bCs/>
          <w:color w:val="000000" w:themeColor="text1"/>
        </w:rPr>
        <w:t>1. Mục tiêu:</w:t>
      </w:r>
    </w:p>
    <w:p w:rsidR="00C50026" w:rsidRPr="00C50026" w:rsidRDefault="00C50026" w:rsidP="000608C9">
      <w:pPr>
        <w:suppressLineNumbers/>
        <w:spacing w:before="40" w:after="40" w:line="288" w:lineRule="auto"/>
        <w:ind w:right="45" w:firstLine="720"/>
        <w:jc w:val="both"/>
        <w:rPr>
          <w:color w:val="000000" w:themeColor="text1"/>
        </w:rPr>
      </w:pPr>
      <w:r w:rsidRPr="00C50026">
        <w:rPr>
          <w:color w:val="000000" w:themeColor="text1"/>
        </w:rPr>
        <w:t>Đào tạo nguồn giáo viên Việt Nam chất lượng cao về ngôn ngữ, kỹ năng, kiến thức và phương pháp giảng d</w:t>
      </w:r>
      <w:r w:rsidRPr="00C50026">
        <w:rPr>
          <w:bCs/>
          <w:color w:val="000000" w:themeColor="text1"/>
        </w:rPr>
        <w:t xml:space="preserve">ạy các môn Toán, Khoa học bằng tiếng Anh trong các trường Tiểu học, THCS và THPT theo chuẩn quốc tế nhằm thay thế lượng giáo viên người nước ngoài, đang giảng dạy các chương trình Toán, tiếng Anh và Khoa học </w:t>
      </w:r>
      <w:r w:rsidR="008B05B0" w:rsidRPr="000608C9">
        <w:rPr>
          <w:bCs/>
          <w:color w:val="000000" w:themeColor="text1"/>
        </w:rPr>
        <w:t>trên địa bàn</w:t>
      </w:r>
      <w:r w:rsidRPr="00C50026">
        <w:rPr>
          <w:bCs/>
          <w:color w:val="000000" w:themeColor="text1"/>
        </w:rPr>
        <w:t xml:space="preserve"> thành phố.</w:t>
      </w:r>
    </w:p>
    <w:p w:rsidR="008B05B0" w:rsidRPr="000608C9" w:rsidRDefault="008B05B0" w:rsidP="000608C9">
      <w:pPr>
        <w:suppressLineNumbers/>
        <w:spacing w:before="40" w:after="40" w:line="288" w:lineRule="auto"/>
        <w:ind w:right="45" w:firstLine="720"/>
        <w:jc w:val="both"/>
        <w:rPr>
          <w:b/>
        </w:rPr>
      </w:pPr>
      <w:r w:rsidRPr="000608C9">
        <w:rPr>
          <w:b/>
        </w:rPr>
        <w:t>2. Yêu cầu:</w:t>
      </w:r>
    </w:p>
    <w:p w:rsidR="00C50026" w:rsidRPr="00C50026" w:rsidRDefault="008B05B0" w:rsidP="000608C9">
      <w:pPr>
        <w:suppressLineNumbers/>
        <w:spacing w:before="40" w:after="40" w:line="288" w:lineRule="auto"/>
        <w:ind w:right="45" w:firstLine="720"/>
        <w:jc w:val="both"/>
        <w:rPr>
          <w:bCs/>
        </w:rPr>
      </w:pPr>
      <w:r w:rsidRPr="000608C9">
        <w:t xml:space="preserve">- </w:t>
      </w:r>
      <w:r w:rsidR="00C50026" w:rsidRPr="00C50026">
        <w:t xml:space="preserve">Giáo viên sau khi hoàn tất các khóa học có đủ năng lực và phương pháp giảng dạy, kỹ năng ngôn ngữ, kiến thức sư phạm và các phương pháp giảng dạy đặc biệt khác để có thể truyền đạt kiến thức và dạy học các môn toán, khoa hoc bằng tiếng Anh. Những kiến thức và kỹ năng này bao gồm: </w:t>
      </w:r>
    </w:p>
    <w:p w:rsidR="00C50026" w:rsidRPr="00C50026" w:rsidRDefault="00C50026" w:rsidP="000608C9">
      <w:pPr>
        <w:suppressLineNumbers/>
        <w:spacing w:before="40" w:after="40" w:line="288" w:lineRule="auto"/>
        <w:ind w:right="45" w:firstLine="720"/>
        <w:jc w:val="both"/>
        <w:rPr>
          <w:bCs/>
        </w:rPr>
      </w:pPr>
      <w:r w:rsidRPr="00C50026">
        <w:rPr>
          <w:bCs/>
        </w:rPr>
        <w:t xml:space="preserve">+ </w:t>
      </w:r>
      <w:r w:rsidRPr="00C50026">
        <w:t>Ngôn ngữ tiếng Anh cơ bản và ngôn ngữ chuyên khoa (Toán, Khoa học) và các ứng dụng khoa học cơ bản của các bộ môn trên.</w:t>
      </w:r>
    </w:p>
    <w:p w:rsidR="00C50026" w:rsidRPr="00C50026" w:rsidRDefault="00C50026" w:rsidP="000608C9">
      <w:pPr>
        <w:suppressLineNumbers/>
        <w:spacing w:before="40" w:after="40" w:line="288" w:lineRule="auto"/>
        <w:ind w:right="45" w:firstLine="720"/>
        <w:jc w:val="both"/>
      </w:pPr>
      <w:r w:rsidRPr="00C50026">
        <w:rPr>
          <w:bCs/>
        </w:rPr>
        <w:lastRenderedPageBreak/>
        <w:t xml:space="preserve">+ </w:t>
      </w:r>
      <w:r w:rsidRPr="00C50026">
        <w:t>Dạy các môn Toán và Khoa học bằng tiếng Anh với các phương pháp giảng dạy tiên tiến nhất, trong đó bao gồm phương pháp dạy kết hợp ngôn ngữ và nội dung trong chương trình tích hợp UK – Việt Nam, phương pháp ứng dụng nguyên lý Bloom trong giảng dạy tích hợp, Ứng dụng phương pháp giảng dạy “Scaffolding” trong giảng dạy tích hợp v.v…</w:t>
      </w:r>
    </w:p>
    <w:p w:rsidR="00C50026" w:rsidRPr="00C50026" w:rsidRDefault="00C50026" w:rsidP="000608C9">
      <w:pPr>
        <w:suppressLineNumbers/>
        <w:spacing w:before="40" w:after="40" w:line="288" w:lineRule="auto"/>
        <w:ind w:right="45" w:firstLine="720"/>
        <w:jc w:val="both"/>
        <w:rPr>
          <w:color w:val="000000" w:themeColor="text1"/>
        </w:rPr>
      </w:pPr>
      <w:r w:rsidRPr="00C50026">
        <w:rPr>
          <w:color w:val="000000" w:themeColor="text1"/>
        </w:rPr>
        <w:t xml:space="preserve">- Giáo viên có thể tự tin xây dựng kỹ năng giảng dạy cần thiết cũng như áp dụng các phương pháp giảng dạy tiên tiến cho quá trình giảng dạy các môn </w:t>
      </w:r>
      <w:r w:rsidR="004F1D32" w:rsidRPr="00C50026">
        <w:rPr>
          <w:color w:val="000000" w:themeColor="text1"/>
        </w:rPr>
        <w:t>tiếng Anh</w:t>
      </w:r>
      <w:r w:rsidR="004F1D32">
        <w:rPr>
          <w:color w:val="000000" w:themeColor="text1"/>
        </w:rPr>
        <w:t>,</w:t>
      </w:r>
      <w:r w:rsidR="004F1D32" w:rsidRPr="00C50026">
        <w:rPr>
          <w:color w:val="000000" w:themeColor="text1"/>
        </w:rPr>
        <w:t xml:space="preserve"> </w:t>
      </w:r>
      <w:r w:rsidRPr="00C50026">
        <w:rPr>
          <w:color w:val="000000" w:themeColor="text1"/>
        </w:rPr>
        <w:t xml:space="preserve">Toán và khoa học bằng tiếng Anh. Giáo viên có đủ khả năng, năng lực để dạy các môn theo chuẩn quốc tế Anh, Mỹ, </w:t>
      </w:r>
      <w:bookmarkStart w:id="0" w:name="_GoBack"/>
      <w:bookmarkEnd w:id="0"/>
      <w:r w:rsidRPr="00C50026">
        <w:rPr>
          <w:color w:val="000000" w:themeColor="text1"/>
        </w:rPr>
        <w:t>Úc và các nước tiên tiến khác trên thế giới. Đảm bảo chương trình hướng chuẩn đầu ra theo tiêu chuẩn quốc tế.</w:t>
      </w:r>
    </w:p>
    <w:p w:rsidR="00696D9A" w:rsidRPr="000608C9" w:rsidRDefault="00E66FEF" w:rsidP="000608C9">
      <w:pPr>
        <w:spacing w:before="40" w:after="40" w:line="288" w:lineRule="auto"/>
        <w:jc w:val="both"/>
        <w:rPr>
          <w:b/>
        </w:rPr>
      </w:pPr>
      <w:r w:rsidRPr="000608C9">
        <w:rPr>
          <w:b/>
        </w:rPr>
        <w:t>II</w:t>
      </w:r>
      <w:r w:rsidR="00696D9A" w:rsidRPr="000608C9">
        <w:rPr>
          <w:b/>
        </w:rPr>
        <w:t xml:space="preserve">. </w:t>
      </w:r>
      <w:r w:rsidRPr="000608C9">
        <w:rPr>
          <w:b/>
        </w:rPr>
        <w:t>NỘI DUNG THỰC HIỆN</w:t>
      </w:r>
    </w:p>
    <w:p w:rsidR="009B23A2" w:rsidRPr="009B23A2" w:rsidRDefault="009B23A2" w:rsidP="00431A24">
      <w:pPr>
        <w:spacing w:before="40" w:after="40" w:line="288" w:lineRule="auto"/>
        <w:ind w:right="-66" w:firstLine="720"/>
        <w:jc w:val="both"/>
        <w:rPr>
          <w:b/>
        </w:rPr>
      </w:pPr>
      <w:r w:rsidRPr="000608C9">
        <w:rPr>
          <w:b/>
        </w:rPr>
        <w:t>1. Đối tượng tham gia- Chuẩn đánh giá cuối khóa bồi dưỡng</w:t>
      </w:r>
    </w:p>
    <w:p w:rsidR="009B23A2" w:rsidRPr="009B23A2" w:rsidRDefault="009B23A2" w:rsidP="000608C9">
      <w:pPr>
        <w:spacing w:before="40" w:after="40" w:line="288" w:lineRule="auto"/>
        <w:ind w:right="-66"/>
        <w:jc w:val="both"/>
        <w:rPr>
          <w:b/>
        </w:rPr>
      </w:pPr>
      <w:r w:rsidRPr="009B23A2">
        <w:rPr>
          <w:b/>
          <w:i/>
        </w:rPr>
        <w:tab/>
      </w:r>
      <w:r w:rsidRPr="009B23A2">
        <w:rPr>
          <w:b/>
        </w:rPr>
        <w:t>1.</w:t>
      </w:r>
      <w:r w:rsidRPr="000608C9">
        <w:rPr>
          <w:b/>
        </w:rPr>
        <w:t>1. Đối tượng:</w:t>
      </w:r>
    </w:p>
    <w:p w:rsidR="009B23A2" w:rsidRPr="009B23A2" w:rsidRDefault="009B23A2" w:rsidP="000608C9">
      <w:pPr>
        <w:tabs>
          <w:tab w:val="left" w:pos="709"/>
        </w:tabs>
        <w:spacing w:before="40" w:after="40" w:line="288" w:lineRule="auto"/>
        <w:ind w:right="-66"/>
        <w:jc w:val="both"/>
      </w:pPr>
      <w:r w:rsidRPr="009B23A2">
        <w:rPr>
          <w:b/>
          <w:i/>
        </w:rPr>
        <w:tab/>
      </w:r>
      <w:r w:rsidRPr="009B23A2">
        <w:tab/>
        <w:t xml:space="preserve">+ </w:t>
      </w:r>
      <w:r w:rsidRPr="000608C9">
        <w:t>G</w:t>
      </w:r>
      <w:r w:rsidRPr="009B23A2">
        <w:t xml:space="preserve">iáo viên </w:t>
      </w:r>
      <w:r w:rsidRPr="000608C9">
        <w:t xml:space="preserve">đạt chuẩn ở cấp Tiểu học </w:t>
      </w:r>
      <w:r w:rsidRPr="009B23A2">
        <w:t>thuộc biên chế ngành GD&amp;ĐT Thành phố, trình độ tiếng Anh ở mức độ thấp nhất đạt mức tương đương A2 theo chuẩn châu Âu (</w:t>
      </w:r>
      <w:r w:rsidRPr="009B23A2">
        <w:rPr>
          <w:i/>
        </w:rPr>
        <w:t>ưu tiên lựa chọn các giáo viên có trình độ tiếng Anh cao hơn</w:t>
      </w:r>
      <w:r w:rsidRPr="009B23A2">
        <w:t>).</w:t>
      </w:r>
    </w:p>
    <w:p w:rsidR="009B23A2" w:rsidRPr="009B23A2" w:rsidRDefault="009B23A2" w:rsidP="000608C9">
      <w:pPr>
        <w:tabs>
          <w:tab w:val="left" w:pos="709"/>
        </w:tabs>
        <w:spacing w:before="40" w:after="40" w:line="288" w:lineRule="auto"/>
        <w:ind w:right="-66"/>
        <w:jc w:val="both"/>
      </w:pPr>
      <w:r w:rsidRPr="009B23A2">
        <w:tab/>
      </w:r>
      <w:r w:rsidRPr="009B23A2">
        <w:tab/>
        <w:t xml:space="preserve">+ Đến thời điểm tham gia bồi dưỡng, độ tuổi Nam không quá 45 tuổi, Nữ không quá 40 tuổi. </w:t>
      </w:r>
    </w:p>
    <w:p w:rsidR="009B23A2" w:rsidRPr="009B23A2" w:rsidRDefault="009B23A2" w:rsidP="000608C9">
      <w:pPr>
        <w:tabs>
          <w:tab w:val="left" w:pos="709"/>
        </w:tabs>
        <w:spacing w:before="40" w:after="40" w:line="288" w:lineRule="auto"/>
        <w:ind w:right="-66"/>
        <w:jc w:val="both"/>
      </w:pPr>
      <w:r w:rsidRPr="009B23A2">
        <w:tab/>
      </w:r>
      <w:r w:rsidRPr="009B23A2">
        <w:tab/>
        <w:t xml:space="preserve">+ Giáo viên tham gia phải cam kết ở mỗi giai đoạn, nếu đến khi kết thúc giáo viên tham gia có kết quả chưa đạt yêu cầu thì phải tự túc kinh phí học bổ sung để đạt yêu cầu. Nếu ngừng tham gia thì phải bồi hoàn kinh phí giai đoạn đó. </w:t>
      </w:r>
    </w:p>
    <w:p w:rsidR="009B23A2" w:rsidRPr="009B23A2" w:rsidRDefault="009B23A2" w:rsidP="000608C9">
      <w:pPr>
        <w:tabs>
          <w:tab w:val="left" w:pos="709"/>
        </w:tabs>
        <w:spacing w:before="40" w:after="40" w:line="288" w:lineRule="auto"/>
        <w:ind w:right="-66"/>
        <w:jc w:val="both"/>
      </w:pPr>
      <w:r w:rsidRPr="009B23A2">
        <w:tab/>
      </w:r>
      <w:r w:rsidRPr="009B23A2">
        <w:tab/>
        <w:t xml:space="preserve">+ Sau khi kết thúc khóa học, giáo viên phải cam kết tham gia giảng dạy Toán và Khoa học bằng tiếng Anh theo phân công của ngành GD&amp;ĐT thành phố ít nhất 5 năm. Nếu không thực hiện thì phải bồi hoàn toàn bộ kinh phí đào tạo và không được phép tham gia giảng dạy tại các trường (công lập, ngoài công lập và quốc tế) trực thuộc ngành giáo dục và đào tạo thành phố Hồ Chí Minh trong thời gian 5 năm kể từ lúc ngưng tham gia giảng dạy theo phân công của ngành GD&amp;ĐT thành phố. </w:t>
      </w:r>
    </w:p>
    <w:p w:rsidR="009B23A2" w:rsidRPr="009B23A2" w:rsidRDefault="009B23A2" w:rsidP="000608C9">
      <w:pPr>
        <w:spacing w:before="40" w:after="40" w:line="288" w:lineRule="auto"/>
        <w:ind w:right="-66"/>
        <w:jc w:val="both"/>
        <w:rPr>
          <w:b/>
        </w:rPr>
      </w:pPr>
      <w:r w:rsidRPr="009B23A2">
        <w:tab/>
      </w:r>
      <w:r w:rsidRPr="000608C9">
        <w:rPr>
          <w:b/>
        </w:rPr>
        <w:t>1</w:t>
      </w:r>
      <w:r w:rsidRPr="000608C9">
        <w:t>.</w:t>
      </w:r>
      <w:r w:rsidRPr="009B23A2">
        <w:rPr>
          <w:b/>
        </w:rPr>
        <w:t xml:space="preserve">2. Chuẩn đánh giá cuối </w:t>
      </w:r>
      <w:r w:rsidRPr="000608C9">
        <w:rPr>
          <w:b/>
        </w:rPr>
        <w:t>khóa bồi dưỡng</w:t>
      </w:r>
      <w:r w:rsidRPr="009B23A2">
        <w:rPr>
          <w:b/>
        </w:rPr>
        <w:t xml:space="preserve"> </w:t>
      </w:r>
    </w:p>
    <w:p w:rsidR="009B23A2" w:rsidRPr="009B23A2" w:rsidRDefault="009B23A2" w:rsidP="000608C9">
      <w:pPr>
        <w:spacing w:before="40" w:after="40" w:line="288" w:lineRule="auto"/>
        <w:ind w:right="-66" w:firstLine="720"/>
        <w:jc w:val="both"/>
        <w:rPr>
          <w:b/>
          <w:i/>
        </w:rPr>
      </w:pPr>
      <w:r w:rsidRPr="009B23A2">
        <w:t>- Chứng chỉ giảng dạy với phương pháp tích hợp Ngôn ngữ và Nội dung của chương trình tích hợp Anh – Việt – Cách đánh giá áp dụng CLIL trong giảng dạy chương trình tích hợpdo Sở Giáo dục và Đào tạo Thành phố Hồ Chí Minh cấp.</w:t>
      </w:r>
    </w:p>
    <w:p w:rsidR="009B23A2" w:rsidRPr="009B23A2" w:rsidRDefault="009B23A2" w:rsidP="000608C9">
      <w:pPr>
        <w:spacing w:before="40" w:after="40" w:line="288" w:lineRule="auto"/>
        <w:ind w:right="-66" w:firstLine="720"/>
        <w:jc w:val="both"/>
      </w:pPr>
      <w:r w:rsidRPr="009B23A2">
        <w:t>- Chứng chỉ đào tạo quốc tế cấp độ II do</w:t>
      </w:r>
      <w:r w:rsidRPr="000608C9">
        <w:t xml:space="preserve"> </w:t>
      </w:r>
      <w:r w:rsidRPr="009B23A2">
        <w:t>Pearson Education</w:t>
      </w:r>
      <w:r w:rsidRPr="000608C9">
        <w:t xml:space="preserve"> </w:t>
      </w:r>
      <w:r w:rsidRPr="009B23A2">
        <w:t xml:space="preserve">(Anh) cấp. </w:t>
      </w:r>
    </w:p>
    <w:p w:rsidR="009B23A2" w:rsidRPr="000608C9" w:rsidRDefault="009B23A2" w:rsidP="00431A24">
      <w:pPr>
        <w:spacing w:before="40" w:after="40" w:line="288" w:lineRule="auto"/>
        <w:ind w:firstLine="720"/>
        <w:jc w:val="both"/>
        <w:rPr>
          <w:b/>
        </w:rPr>
      </w:pPr>
      <w:r w:rsidRPr="000608C9">
        <w:rPr>
          <w:b/>
        </w:rPr>
        <w:t>2. Chương trình đào tạo:</w:t>
      </w:r>
    </w:p>
    <w:p w:rsidR="009B23A2" w:rsidRPr="000608C9" w:rsidRDefault="009B23A2" w:rsidP="000608C9">
      <w:pPr>
        <w:spacing w:before="40" w:after="40" w:line="288" w:lineRule="auto"/>
        <w:ind w:firstLine="720"/>
        <w:jc w:val="both"/>
        <w:rPr>
          <w:b/>
        </w:rPr>
      </w:pPr>
      <w:r w:rsidRPr="000608C9">
        <w:rPr>
          <w:b/>
        </w:rPr>
        <w:t xml:space="preserve">2.1. Nội dung đào tạo </w:t>
      </w:r>
    </w:p>
    <w:p w:rsidR="009B23A2" w:rsidRPr="000608C9" w:rsidRDefault="009B23A2" w:rsidP="000608C9">
      <w:pPr>
        <w:spacing w:before="40" w:after="40" w:line="288" w:lineRule="auto"/>
        <w:ind w:firstLine="720"/>
        <w:jc w:val="both"/>
      </w:pPr>
      <w:r w:rsidRPr="000608C9">
        <w:t>Tập trung vào các chuyên đề chính về Ngôn ngữ và phương pháp giảng dạy môn Toán và Khoa học như sau:</w:t>
      </w:r>
    </w:p>
    <w:p w:rsidR="009B23A2" w:rsidRPr="000608C9" w:rsidRDefault="009B23A2" w:rsidP="000608C9">
      <w:pPr>
        <w:shd w:val="clear" w:color="auto" w:fill="FFFFFF"/>
        <w:spacing w:before="40" w:after="40" w:line="288" w:lineRule="auto"/>
        <w:ind w:firstLine="720"/>
        <w:jc w:val="both"/>
      </w:pPr>
      <w:r w:rsidRPr="000608C9">
        <w:t>+ Tiếng Anh chuyên ngành giảng dạy Toán và Khoa học;</w:t>
      </w:r>
    </w:p>
    <w:p w:rsidR="009B23A2" w:rsidRPr="000608C9" w:rsidRDefault="009B23A2" w:rsidP="000608C9">
      <w:pPr>
        <w:shd w:val="clear" w:color="auto" w:fill="FFFFFF"/>
        <w:spacing w:before="40" w:after="40" w:line="288" w:lineRule="auto"/>
        <w:ind w:firstLine="720"/>
        <w:jc w:val="both"/>
      </w:pPr>
      <w:r w:rsidRPr="000608C9">
        <w:t xml:space="preserve">+ Cơ sở lý luận và phương pháp thực tiễn của việc giảng dạy Toán và Khoa học bằng Tiếng Anh; </w:t>
      </w:r>
    </w:p>
    <w:p w:rsidR="009B23A2" w:rsidRPr="000608C9" w:rsidRDefault="009B23A2" w:rsidP="000608C9">
      <w:pPr>
        <w:shd w:val="clear" w:color="auto" w:fill="FFFFFF"/>
        <w:spacing w:before="40" w:after="40" w:line="288" w:lineRule="auto"/>
        <w:ind w:firstLine="720"/>
        <w:jc w:val="both"/>
      </w:pPr>
      <w:r w:rsidRPr="000608C9">
        <w:t>+ Nguyên t</w:t>
      </w:r>
      <w:r w:rsidR="002C6362">
        <w:t>ắc cơ bản cũng như những khó khă</w:t>
      </w:r>
      <w:r w:rsidRPr="000608C9">
        <w:t>n, thử thách trong việc dạy và học chương trình tích hợp.</w:t>
      </w:r>
    </w:p>
    <w:p w:rsidR="009B23A2" w:rsidRPr="000608C9" w:rsidRDefault="009B23A2" w:rsidP="000608C9">
      <w:pPr>
        <w:shd w:val="clear" w:color="auto" w:fill="FFFFFF"/>
        <w:spacing w:before="40" w:after="40" w:line="288" w:lineRule="auto"/>
        <w:ind w:firstLine="720"/>
        <w:jc w:val="both"/>
      </w:pPr>
      <w:r w:rsidRPr="000608C9">
        <w:lastRenderedPageBreak/>
        <w:t>+ Thiết kế giáo án, bài giảng và tài liệu giảng dạy Toán, Khoa học bằng tiếng Anh</w:t>
      </w:r>
    </w:p>
    <w:p w:rsidR="009B23A2" w:rsidRPr="000608C9" w:rsidRDefault="009B23A2" w:rsidP="000608C9">
      <w:pPr>
        <w:shd w:val="clear" w:color="auto" w:fill="FFFFFF"/>
        <w:spacing w:before="40" w:after="40" w:line="288" w:lineRule="auto"/>
        <w:ind w:firstLine="720"/>
        <w:jc w:val="both"/>
      </w:pPr>
      <w:r w:rsidRPr="000608C9">
        <w:t>+ Tổ chức hiệu quả các hoạt động dạy học và quản lý lớp học theo</w:t>
      </w:r>
      <w:r w:rsidR="002C6362">
        <w:t xml:space="preserve"> định hướng phát huy năng lực củ</w:t>
      </w:r>
      <w:r w:rsidRPr="000608C9">
        <w:t xml:space="preserve">a người học, chuẩn quốc tế. </w:t>
      </w:r>
    </w:p>
    <w:p w:rsidR="009B23A2" w:rsidRPr="000608C9" w:rsidRDefault="009B23A2" w:rsidP="000608C9">
      <w:pPr>
        <w:shd w:val="clear" w:color="auto" w:fill="FFFFFF"/>
        <w:spacing w:before="40" w:after="40" w:line="288" w:lineRule="auto"/>
        <w:ind w:firstLine="720"/>
        <w:jc w:val="both"/>
      </w:pPr>
      <w:r w:rsidRPr="000608C9">
        <w:t>+ Nguyên tắc của phương pháp giảng dạy CLIL-Thiết kế. Nắm vững trọng tâm bài giảng, khung bài giảng và tập trung vào nội dung truyền đạt và ngôn ngữ (content and language integrated learning).</w:t>
      </w:r>
    </w:p>
    <w:p w:rsidR="009B23A2" w:rsidRPr="000608C9" w:rsidRDefault="009B23A2" w:rsidP="000608C9">
      <w:pPr>
        <w:shd w:val="clear" w:color="auto" w:fill="FFFFFF"/>
        <w:spacing w:before="40" w:after="40" w:line="288" w:lineRule="auto"/>
        <w:ind w:firstLine="720"/>
        <w:jc w:val="both"/>
      </w:pPr>
      <w:r w:rsidRPr="000608C9">
        <w:t xml:space="preserve">+ Cách đánh giá việc dạy và học Toán, Khoa học bằng tiếng Anh theo chuẩn quốc tế. </w:t>
      </w:r>
    </w:p>
    <w:p w:rsidR="009B23A2" w:rsidRPr="000608C9" w:rsidRDefault="009B23A2" w:rsidP="000608C9">
      <w:pPr>
        <w:pStyle w:val="ListParagraph"/>
        <w:spacing w:before="40" w:after="40" w:line="288" w:lineRule="auto"/>
        <w:ind w:left="0" w:firstLine="720"/>
        <w:jc w:val="both"/>
      </w:pPr>
      <w:r w:rsidRPr="000608C9">
        <w:t>+ Thực hành và đánh giá các bài giảng nôi dung và ngôn ngữ của chương trình</w:t>
      </w:r>
    </w:p>
    <w:p w:rsidR="009B23A2" w:rsidRPr="000608C9" w:rsidRDefault="009B23A2" w:rsidP="000608C9">
      <w:pPr>
        <w:pStyle w:val="ListParagraph"/>
        <w:spacing w:before="40" w:after="40" w:line="288" w:lineRule="auto"/>
        <w:ind w:left="0" w:firstLine="720"/>
        <w:jc w:val="both"/>
      </w:pPr>
      <w:r w:rsidRPr="000608C9">
        <w:t>+ Nắm vững phương pháp phối hợp hỗ trợ hiệu quả với các đồng nghiệp giảng dạy chương trình</w:t>
      </w:r>
    </w:p>
    <w:p w:rsidR="009B23A2" w:rsidRPr="000608C9" w:rsidRDefault="009B23A2" w:rsidP="000608C9">
      <w:pPr>
        <w:pStyle w:val="ListParagraph"/>
        <w:spacing w:before="40" w:after="40" w:line="288" w:lineRule="auto"/>
        <w:ind w:left="0" w:firstLine="720"/>
        <w:jc w:val="both"/>
      </w:pPr>
      <w:r w:rsidRPr="000608C9">
        <w:t xml:space="preserve">+ Quy trình quản lý chất lượng trong chương trình tích hợp – thực tiễn quản lý tại trường và các cấp quản lý khác.  </w:t>
      </w:r>
    </w:p>
    <w:p w:rsidR="009B23A2" w:rsidRPr="000608C9" w:rsidRDefault="009B23A2" w:rsidP="000608C9">
      <w:pPr>
        <w:spacing w:before="40" w:after="40" w:line="288" w:lineRule="auto"/>
        <w:ind w:right="-72"/>
        <w:jc w:val="both"/>
        <w:rPr>
          <w:b/>
        </w:rPr>
      </w:pPr>
      <w:r w:rsidRPr="000608C9">
        <w:tab/>
      </w:r>
      <w:r w:rsidRPr="00431A24">
        <w:rPr>
          <w:b/>
        </w:rPr>
        <w:t>2.2</w:t>
      </w:r>
      <w:r w:rsidRPr="000608C9">
        <w:rPr>
          <w:b/>
        </w:rPr>
        <w:t>. Chương trình chi tiết : gồm 4 giai đoạn</w:t>
      </w:r>
    </w:p>
    <w:p w:rsidR="009B23A2" w:rsidRPr="000608C9" w:rsidRDefault="009B23A2" w:rsidP="000608C9">
      <w:pPr>
        <w:spacing w:before="40" w:after="40" w:line="288" w:lineRule="auto"/>
        <w:ind w:right="-72" w:firstLine="720"/>
        <w:jc w:val="both"/>
      </w:pPr>
      <w:r w:rsidRPr="000608C9">
        <w:rPr>
          <w:i/>
        </w:rPr>
        <w:t xml:space="preserve">2.2.1 Giai đoạn bồi dưỡng kỹ năng tiếng Anh: </w:t>
      </w:r>
      <w:r w:rsidRPr="000608C9">
        <w:t>460 tiết</w:t>
      </w:r>
    </w:p>
    <w:p w:rsidR="009B23A2" w:rsidRPr="000608C9" w:rsidRDefault="009B23A2" w:rsidP="000608C9">
      <w:pPr>
        <w:spacing w:before="40" w:after="40" w:line="288" w:lineRule="auto"/>
        <w:ind w:right="-72"/>
        <w:jc w:val="both"/>
      </w:pPr>
      <w:r w:rsidRPr="000608C9">
        <w:rPr>
          <w:i/>
        </w:rPr>
        <w:tab/>
      </w:r>
      <w:r w:rsidRPr="000608C9">
        <w:t>- Mục tiêu: Chuẩn hóa kỹ năng tiếng Anh cho giáo viên</w:t>
      </w:r>
      <w:r w:rsidR="00DE1BD4" w:rsidRPr="000608C9">
        <w:t xml:space="preserve"> (tương</w:t>
      </w:r>
      <w:r w:rsidR="00672840">
        <w:t xml:space="preserve"> đương bậc</w:t>
      </w:r>
      <w:r w:rsidR="00DE1BD4" w:rsidRPr="000608C9">
        <w:t xml:space="preserve"> B2 Châu Â</w:t>
      </w:r>
      <w:r w:rsidRPr="000608C9">
        <w:t>u)</w:t>
      </w:r>
    </w:p>
    <w:p w:rsidR="009B23A2" w:rsidRPr="000608C9" w:rsidRDefault="00DE1BD4" w:rsidP="000608C9">
      <w:pPr>
        <w:spacing w:before="40" w:after="40" w:line="288" w:lineRule="auto"/>
        <w:ind w:right="-72" w:firstLine="720"/>
        <w:jc w:val="both"/>
      </w:pPr>
      <w:r w:rsidRPr="000608C9">
        <w:t xml:space="preserve">- </w:t>
      </w:r>
      <w:r w:rsidR="009B23A2" w:rsidRPr="000608C9">
        <w:t>Thời gian học: học tập trung trong 3 tháng ( 2 buổi/ ngày)</w:t>
      </w:r>
      <w:r w:rsidRPr="000608C9">
        <w:t>.</w:t>
      </w:r>
    </w:p>
    <w:p w:rsidR="009B23A2" w:rsidRPr="000608C9" w:rsidRDefault="009B23A2" w:rsidP="000608C9">
      <w:pPr>
        <w:spacing w:before="40" w:after="40" w:line="288" w:lineRule="auto"/>
        <w:ind w:right="-72"/>
        <w:jc w:val="both"/>
        <w:rPr>
          <w:i/>
        </w:rPr>
      </w:pPr>
      <w:r w:rsidRPr="000608C9">
        <w:tab/>
        <w:t>2.</w:t>
      </w:r>
      <w:r w:rsidRPr="000608C9">
        <w:rPr>
          <w:i/>
        </w:rPr>
        <w:t>2.</w:t>
      </w:r>
      <w:r w:rsidR="00DE1BD4" w:rsidRPr="000608C9">
        <w:rPr>
          <w:i/>
        </w:rPr>
        <w:t>2</w:t>
      </w:r>
      <w:r w:rsidRPr="000608C9">
        <w:rPr>
          <w:i/>
        </w:rPr>
        <w:t xml:space="preserve"> Giai đoạn cơ bản : gồm 15 module ( 900 tiết)</w:t>
      </w:r>
    </w:p>
    <w:p w:rsidR="00DE1BD4" w:rsidRPr="000608C9" w:rsidRDefault="00DE1BD4" w:rsidP="000608C9">
      <w:pPr>
        <w:shd w:val="clear" w:color="auto" w:fill="FFFFFF"/>
        <w:spacing w:before="40" w:after="40" w:line="288" w:lineRule="auto"/>
        <w:jc w:val="both"/>
      </w:pPr>
      <w:r w:rsidRPr="000608C9">
        <w:rPr>
          <w:b/>
        </w:rPr>
        <w:tab/>
      </w:r>
      <w:r w:rsidRPr="000608C9">
        <w:t>- Mục tiêu:</w:t>
      </w:r>
    </w:p>
    <w:p w:rsidR="00DE1BD4" w:rsidRPr="000608C9" w:rsidRDefault="00DE1BD4" w:rsidP="000608C9">
      <w:pPr>
        <w:numPr>
          <w:ilvl w:val="0"/>
          <w:numId w:val="39"/>
        </w:numPr>
        <w:shd w:val="clear" w:color="auto" w:fill="FFFFFF"/>
        <w:spacing w:before="40" w:after="40" w:line="288" w:lineRule="auto"/>
        <w:jc w:val="both"/>
      </w:pPr>
      <w:r w:rsidRPr="000608C9">
        <w:t>Bồi dưỡng kỹ năng sư phạm/ giảng dạy</w:t>
      </w:r>
    </w:p>
    <w:p w:rsidR="00DE1BD4" w:rsidRPr="000608C9" w:rsidRDefault="00DE1BD4" w:rsidP="000608C9">
      <w:pPr>
        <w:numPr>
          <w:ilvl w:val="0"/>
          <w:numId w:val="39"/>
        </w:numPr>
        <w:shd w:val="clear" w:color="auto" w:fill="FFFFFF"/>
        <w:spacing w:before="40" w:after="40" w:line="288" w:lineRule="auto"/>
        <w:jc w:val="both"/>
      </w:pPr>
      <w:r w:rsidRPr="000608C9">
        <w:t xml:space="preserve">Bồi dưỡng kỹ năng sư phạm và giảng trong lĩnh vực giáo dục song ngữ cho môn tiếng Toán, Khoa học và các môn khác. </w:t>
      </w:r>
    </w:p>
    <w:p w:rsidR="00DE1BD4" w:rsidRPr="000608C9" w:rsidRDefault="00DE1BD4" w:rsidP="000608C9">
      <w:pPr>
        <w:numPr>
          <w:ilvl w:val="0"/>
          <w:numId w:val="39"/>
        </w:numPr>
        <w:shd w:val="clear" w:color="auto" w:fill="FFFFFF"/>
        <w:spacing w:before="40" w:after="40" w:line="288" w:lineRule="auto"/>
        <w:jc w:val="both"/>
      </w:pPr>
      <w:r w:rsidRPr="000608C9">
        <w:t>Thiết kế và sáng tạo đồ dùng dạy học</w:t>
      </w:r>
    </w:p>
    <w:p w:rsidR="00DE1BD4" w:rsidRPr="000608C9" w:rsidRDefault="00DE1BD4" w:rsidP="000608C9">
      <w:pPr>
        <w:numPr>
          <w:ilvl w:val="0"/>
          <w:numId w:val="39"/>
        </w:numPr>
        <w:shd w:val="clear" w:color="auto" w:fill="FFFFFF"/>
        <w:spacing w:before="40" w:after="40" w:line="288" w:lineRule="auto"/>
        <w:jc w:val="both"/>
      </w:pPr>
      <w:r w:rsidRPr="000608C9">
        <w:t>Áp dụng công nghệ thông tin vào giảng dạy</w:t>
      </w:r>
    </w:p>
    <w:p w:rsidR="00DE1BD4" w:rsidRPr="000608C9" w:rsidRDefault="00DE1BD4" w:rsidP="000608C9">
      <w:pPr>
        <w:numPr>
          <w:ilvl w:val="0"/>
          <w:numId w:val="39"/>
        </w:numPr>
        <w:shd w:val="clear" w:color="auto" w:fill="FFFFFF"/>
        <w:spacing w:before="40" w:after="40" w:line="288" w:lineRule="auto"/>
        <w:jc w:val="both"/>
      </w:pPr>
      <w:r w:rsidRPr="000608C9">
        <w:t>Các phương pháp tạo động lực và phát triển tư duy sáng tạo cho học sinh thông qua việc dạy Toán và Khoa học bằng Tiếng Anh.</w:t>
      </w:r>
    </w:p>
    <w:p w:rsidR="00DE1BD4" w:rsidRPr="000608C9" w:rsidRDefault="00DE1BD4" w:rsidP="000608C9">
      <w:pPr>
        <w:numPr>
          <w:ilvl w:val="0"/>
          <w:numId w:val="39"/>
        </w:numPr>
        <w:shd w:val="clear" w:color="auto" w:fill="FFFFFF"/>
        <w:spacing w:before="40" w:after="40" w:line="288" w:lineRule="auto"/>
        <w:jc w:val="both"/>
      </w:pPr>
      <w:r w:rsidRPr="000608C9">
        <w:t>Với mỗi chuyên đề, học viên được tiếp cận kiến thức chuyên môn thiết yếu, tìm hiểu, thảo luận thực tiễn việc áp dụng các phương pháp dạy học tân tiến trên thế giới và thực hành với các lớp học demo sát với thực tế qua đó nắm chắc lý luận, phương pháp, phát huy sự sáng tạo và thu thập kinh nghiệm thông qua cọ xát thực tế có hướng dẫn và phản hồi của giáo viên.</w:t>
      </w:r>
    </w:p>
    <w:p w:rsidR="00DE1BD4" w:rsidRPr="000608C9" w:rsidRDefault="00DE1BD4" w:rsidP="000608C9">
      <w:pPr>
        <w:numPr>
          <w:ilvl w:val="0"/>
          <w:numId w:val="39"/>
        </w:numPr>
        <w:shd w:val="clear" w:color="auto" w:fill="FFFFFF"/>
        <w:spacing w:before="40" w:after="40" w:line="288" w:lineRule="auto"/>
        <w:jc w:val="both"/>
      </w:pPr>
      <w:r w:rsidRPr="000608C9">
        <w:t>Hoạt động lớp học được thiết kế đa dạng, phong phú, phù hợp, giúp người học không chỉ trang bị về kiến thức, kỹ năng, kỹ thuật giảng dạy mà còn phát triển các kỹ năng ngôn ngữ, kỹ năng làm việc và tư duy sáng tạo.</w:t>
      </w:r>
    </w:p>
    <w:p w:rsidR="00DE1BD4" w:rsidRPr="00672840" w:rsidRDefault="00DE1BD4" w:rsidP="00672840">
      <w:pPr>
        <w:pStyle w:val="ListParagraph"/>
        <w:numPr>
          <w:ilvl w:val="0"/>
          <w:numId w:val="40"/>
        </w:numPr>
        <w:shd w:val="clear" w:color="auto" w:fill="FFFFFF"/>
        <w:spacing w:before="40" w:after="40" w:line="288" w:lineRule="auto"/>
        <w:jc w:val="both"/>
      </w:pPr>
      <w:r w:rsidRPr="00672840">
        <w:t>Thời gian học : học tập trung 7 tháng ( 2 buổi/ngày)</w:t>
      </w:r>
    </w:p>
    <w:p w:rsidR="00DE1BD4" w:rsidRPr="000608C9" w:rsidRDefault="00DE1BD4" w:rsidP="000608C9">
      <w:pPr>
        <w:pStyle w:val="ListParagraph"/>
        <w:numPr>
          <w:ilvl w:val="0"/>
          <w:numId w:val="40"/>
        </w:numPr>
        <w:shd w:val="clear" w:color="auto" w:fill="FFFFFF"/>
        <w:spacing w:before="40" w:after="40" w:line="288" w:lineRule="auto"/>
        <w:jc w:val="both"/>
      </w:pPr>
      <w:r w:rsidRPr="000608C9">
        <w:t>Nội dung:</w:t>
      </w:r>
    </w:p>
    <w:p w:rsidR="009B23A2" w:rsidRPr="000608C9" w:rsidRDefault="009B23A2" w:rsidP="000608C9">
      <w:pPr>
        <w:shd w:val="clear" w:color="auto" w:fill="FFFFFF"/>
        <w:spacing w:before="40" w:after="40" w:line="288" w:lineRule="auto"/>
        <w:ind w:left="720"/>
        <w:jc w:val="both"/>
      </w:pPr>
      <w:r w:rsidRPr="000608C9">
        <w:rPr>
          <w:b/>
        </w:rPr>
        <w:t>Module 1</w:t>
      </w:r>
      <w:r w:rsidRPr="000608C9">
        <w:t>: Các nguyên tắc cơ bản của việc giảng dạy tích hợp khung chương trình Anh và Việt Nam cho các bộ môn Toán, Khoa học và khung chương trình tích hợp (MS 1,2 và 3). Các yếu tố mang lại thành công trong việc giảng dạy chương trình tích hợp.</w:t>
      </w:r>
    </w:p>
    <w:p w:rsidR="009B23A2" w:rsidRPr="000608C9" w:rsidRDefault="009B23A2" w:rsidP="000608C9">
      <w:pPr>
        <w:shd w:val="clear" w:color="auto" w:fill="FFFFFF"/>
        <w:spacing w:before="40" w:after="40" w:line="288" w:lineRule="auto"/>
        <w:ind w:left="720"/>
        <w:jc w:val="both"/>
      </w:pPr>
      <w:r w:rsidRPr="000608C9">
        <w:rPr>
          <w:b/>
        </w:rPr>
        <w:lastRenderedPageBreak/>
        <w:t>Module 2</w:t>
      </w:r>
      <w:r w:rsidRPr="000608C9">
        <w:t>: Ứng dụng của LOTS, HOTS và BLOOM trong giảng dạy tích hợp (Application of LOTS, HOTS and Bloom Taxonomy in teaching integrated programme).</w:t>
      </w:r>
      <w:r w:rsidR="00DE1BD4" w:rsidRPr="000608C9">
        <w:t xml:space="preserve"> </w:t>
      </w:r>
      <w:r w:rsidRPr="000608C9">
        <w:t>Các điểm chính và lợi ích của Tích hợp nội dung và ngôn ngữ trong giảng dạy chương trình tích hợp</w:t>
      </w:r>
    </w:p>
    <w:p w:rsidR="009B23A2" w:rsidRPr="000608C9" w:rsidRDefault="009B23A2" w:rsidP="000608C9">
      <w:pPr>
        <w:shd w:val="clear" w:color="auto" w:fill="FFFFFF"/>
        <w:spacing w:before="40" w:after="40" w:line="288" w:lineRule="auto"/>
        <w:ind w:left="720"/>
        <w:jc w:val="both"/>
      </w:pPr>
      <w:r w:rsidRPr="000608C9">
        <w:rPr>
          <w:b/>
        </w:rPr>
        <w:t>Module 3</w:t>
      </w:r>
      <w:r w:rsidRPr="000608C9">
        <w:t>: Phương pháp giảng dạy song song trong chương trình tích hợp</w:t>
      </w:r>
      <w:r w:rsidRPr="000608C9">
        <w:rPr>
          <w:color w:val="FF0000"/>
        </w:rPr>
        <w:t>.</w:t>
      </w:r>
    </w:p>
    <w:p w:rsidR="009B23A2" w:rsidRPr="000608C9" w:rsidRDefault="009B23A2" w:rsidP="000608C9">
      <w:pPr>
        <w:shd w:val="clear" w:color="auto" w:fill="FFFFFF"/>
        <w:spacing w:before="40" w:after="40" w:line="288" w:lineRule="auto"/>
        <w:ind w:left="720"/>
        <w:jc w:val="both"/>
      </w:pPr>
      <w:r w:rsidRPr="000608C9">
        <w:rPr>
          <w:b/>
        </w:rPr>
        <w:t>Module 4</w:t>
      </w:r>
      <w:r w:rsidRPr="000608C9">
        <w:t xml:space="preserve">: Đào tạo, hướng dẫn hoạch định kế hoạch bài giảng cho chương trình tích hợp với phương pháp hoạch định kế hoạch giảng dạy theo định hướng CLIL (tích hợp nội dung và ngôn ngữ trong công tác giảng dạy). Đào tạo các phương pháp đặc biệt trong </w:t>
      </w:r>
      <w:r w:rsidR="00DE1BD4" w:rsidRPr="000608C9">
        <w:t>giảng dạy chương trình tích hợp.</w:t>
      </w:r>
      <w:r w:rsidRPr="000608C9">
        <w:t xml:space="preserve"> Phương pháp đào tạo kép trong giảng dạy tích hợp.</w:t>
      </w:r>
    </w:p>
    <w:p w:rsidR="009B23A2" w:rsidRPr="000608C9" w:rsidRDefault="009B23A2" w:rsidP="000608C9">
      <w:pPr>
        <w:shd w:val="clear" w:color="auto" w:fill="FFFFFF"/>
        <w:spacing w:before="40" w:after="40" w:line="288" w:lineRule="auto"/>
        <w:ind w:left="720"/>
        <w:jc w:val="both"/>
      </w:pPr>
      <w:r w:rsidRPr="000608C9">
        <w:rPr>
          <w:b/>
        </w:rPr>
        <w:t>Module 5</w:t>
      </w:r>
      <w:r w:rsidRPr="000608C9">
        <w:t>: Ứng dụng Scaffolding trong chương trình tích hợp. Scaffolding in teaching integrated programme.</w:t>
      </w:r>
    </w:p>
    <w:p w:rsidR="009B23A2" w:rsidRPr="000608C9" w:rsidRDefault="009B23A2" w:rsidP="000608C9">
      <w:pPr>
        <w:shd w:val="clear" w:color="auto" w:fill="FFFFFF"/>
        <w:spacing w:before="40" w:after="40" w:line="288" w:lineRule="auto"/>
        <w:ind w:left="720"/>
        <w:jc w:val="both"/>
      </w:pPr>
      <w:r w:rsidRPr="000608C9">
        <w:rPr>
          <w:b/>
        </w:rPr>
        <w:t>Module 6</w:t>
      </w:r>
      <w:r w:rsidRPr="000608C9">
        <w:t>:Phương pháp giảng dạy cho các trình độ học sinh khác nhau tại cùng một lóp học -  Đa dạng hóa bài giảng.</w:t>
      </w:r>
    </w:p>
    <w:p w:rsidR="009B23A2" w:rsidRPr="000608C9" w:rsidRDefault="009B23A2" w:rsidP="000608C9">
      <w:pPr>
        <w:shd w:val="clear" w:color="auto" w:fill="FFFFFF"/>
        <w:spacing w:before="40" w:after="40" w:line="288" w:lineRule="auto"/>
        <w:ind w:left="720"/>
        <w:jc w:val="both"/>
        <w:rPr>
          <w:color w:val="FF0000"/>
        </w:rPr>
      </w:pPr>
      <w:r w:rsidRPr="000608C9">
        <w:rPr>
          <w:b/>
        </w:rPr>
        <w:t>Module 7</w:t>
      </w:r>
      <w:r w:rsidRPr="000608C9">
        <w:t xml:space="preserve">: Phương pháp giảng dạy tương tác (Interactive teaching) trong giảng dạy chương trình tích hợp. </w:t>
      </w:r>
    </w:p>
    <w:p w:rsidR="009B23A2" w:rsidRPr="000608C9" w:rsidRDefault="009B23A2" w:rsidP="000608C9">
      <w:pPr>
        <w:shd w:val="clear" w:color="auto" w:fill="FFFFFF"/>
        <w:spacing w:before="40" w:after="40" w:line="288" w:lineRule="auto"/>
        <w:ind w:left="720"/>
        <w:jc w:val="both"/>
      </w:pPr>
      <w:r w:rsidRPr="000608C9">
        <w:rPr>
          <w:b/>
        </w:rPr>
        <w:t>Module 8</w:t>
      </w:r>
      <w:r w:rsidRPr="000608C9">
        <w:t xml:space="preserve">: Ứng dụng công nghệ thông tin trong giảng dạy chương trình tích hợp. Đào tạo kỹ năng quản lý cơ bản cho quản lý,lãnh đạo, trưởng nhóm các trường tổ chức thực hiện chương trình tích hợp. </w:t>
      </w:r>
    </w:p>
    <w:p w:rsidR="009B23A2" w:rsidRPr="000608C9" w:rsidRDefault="009B23A2" w:rsidP="000608C9">
      <w:pPr>
        <w:shd w:val="clear" w:color="auto" w:fill="FFFFFF"/>
        <w:spacing w:before="40" w:after="40" w:line="288" w:lineRule="auto"/>
        <w:ind w:left="720"/>
        <w:jc w:val="both"/>
      </w:pPr>
      <w:r w:rsidRPr="000608C9">
        <w:rPr>
          <w:b/>
        </w:rPr>
        <w:t>Module  9</w:t>
      </w:r>
      <w:r w:rsidRPr="000608C9">
        <w:t>: Phương pháp giảng dạy kết hợp học sinh theo nhóm cho chương trình tích hợp (Collaborative learning).</w:t>
      </w:r>
    </w:p>
    <w:p w:rsidR="009B23A2" w:rsidRPr="000608C9" w:rsidRDefault="009B23A2" w:rsidP="000608C9">
      <w:pPr>
        <w:shd w:val="clear" w:color="auto" w:fill="FFFFFF"/>
        <w:spacing w:before="40" w:after="40" w:line="288" w:lineRule="auto"/>
        <w:ind w:left="720"/>
        <w:jc w:val="both"/>
        <w:rPr>
          <w:color w:val="FF0000"/>
        </w:rPr>
      </w:pPr>
      <w:r w:rsidRPr="000608C9">
        <w:rPr>
          <w:b/>
        </w:rPr>
        <w:t>Module 10</w:t>
      </w:r>
      <w:r w:rsidRPr="000608C9">
        <w:t xml:space="preserve">: Cách soạn giáo án cho chương trình tích hợp theo định hướng BLOOM. </w:t>
      </w:r>
    </w:p>
    <w:p w:rsidR="009B23A2" w:rsidRPr="000608C9" w:rsidRDefault="009B23A2" w:rsidP="000608C9">
      <w:pPr>
        <w:shd w:val="clear" w:color="auto" w:fill="FFFFFF"/>
        <w:spacing w:before="40" w:after="40" w:line="288" w:lineRule="auto"/>
        <w:ind w:left="720"/>
        <w:jc w:val="both"/>
        <w:rPr>
          <w:color w:val="FF0000"/>
        </w:rPr>
      </w:pPr>
      <w:r w:rsidRPr="000608C9">
        <w:rPr>
          <w:b/>
        </w:rPr>
        <w:t>Module 11</w:t>
      </w:r>
      <w:r w:rsidRPr="000608C9">
        <w:t>:Kỹ năng và phương pháp chuyên biệt đánh giá, khảo sát học sinh trong chương trình theo chuẩn Anh</w:t>
      </w:r>
    </w:p>
    <w:p w:rsidR="009B23A2" w:rsidRPr="000608C9" w:rsidRDefault="009B23A2" w:rsidP="000608C9">
      <w:pPr>
        <w:shd w:val="clear" w:color="auto" w:fill="FFFFFF"/>
        <w:spacing w:before="40" w:after="40" w:line="288" w:lineRule="auto"/>
        <w:ind w:left="720"/>
        <w:jc w:val="both"/>
      </w:pPr>
      <w:r w:rsidRPr="000608C9">
        <w:rPr>
          <w:b/>
        </w:rPr>
        <w:t>Module 12</w:t>
      </w:r>
      <w:r w:rsidRPr="000608C9">
        <w:t xml:space="preserve">: Các phương pháp tự đánh giá hiệu quả giảng dạy cho giáo viên chương trình tích hợp. </w:t>
      </w:r>
    </w:p>
    <w:p w:rsidR="009B23A2" w:rsidRPr="000608C9" w:rsidRDefault="009B23A2" w:rsidP="000608C9">
      <w:pPr>
        <w:shd w:val="clear" w:color="auto" w:fill="FFFFFF"/>
        <w:spacing w:before="40" w:after="40" w:line="288" w:lineRule="auto"/>
        <w:ind w:left="720"/>
        <w:jc w:val="both"/>
      </w:pPr>
      <w:r w:rsidRPr="000608C9">
        <w:rPr>
          <w:b/>
        </w:rPr>
        <w:t>Module 13</w:t>
      </w:r>
      <w:r w:rsidRPr="000608C9">
        <w:t xml:space="preserve">: Quản lý chất lượng giảng dạy- chương trình tích hợp - Ứng dụng trong nhà trường. </w:t>
      </w:r>
    </w:p>
    <w:p w:rsidR="009B23A2" w:rsidRPr="000608C9" w:rsidRDefault="009B23A2" w:rsidP="000608C9">
      <w:pPr>
        <w:shd w:val="clear" w:color="auto" w:fill="FFFFFF"/>
        <w:spacing w:before="40" w:after="40" w:line="288" w:lineRule="auto"/>
        <w:ind w:left="720"/>
        <w:jc w:val="both"/>
      </w:pPr>
      <w:r w:rsidRPr="000608C9">
        <w:rPr>
          <w:b/>
        </w:rPr>
        <w:t>Module 14</w:t>
      </w:r>
      <w:r w:rsidRPr="000608C9">
        <w:t>: Quản lý quy trình đổi mới giáo dục với chương trình tích hợp.</w:t>
      </w:r>
    </w:p>
    <w:p w:rsidR="009B23A2" w:rsidRPr="000608C9" w:rsidRDefault="009B23A2" w:rsidP="000608C9">
      <w:pPr>
        <w:shd w:val="clear" w:color="auto" w:fill="FFFFFF"/>
        <w:spacing w:before="40" w:after="40" w:line="288" w:lineRule="auto"/>
        <w:ind w:left="720"/>
        <w:jc w:val="both"/>
      </w:pPr>
      <w:r w:rsidRPr="000608C9">
        <w:rPr>
          <w:b/>
        </w:rPr>
        <w:t>Module 15</w:t>
      </w:r>
      <w:r w:rsidRPr="000608C9">
        <w:t>: Sách giáo khoa và tài liệu tham khảo sử dụng cho chương trình tích hợp – các định hướng và hướng dẫn ch</w:t>
      </w:r>
      <w:r w:rsidR="002C6362">
        <w:t>o giáo viên trong việc tìm và sử</w:t>
      </w:r>
      <w:r w:rsidRPr="000608C9">
        <w:t xml:space="preserve"> dụng hiệu quả tài liệu và tài liệu hỗ trợ giảng dạy chương trình tich hợp. </w:t>
      </w:r>
    </w:p>
    <w:p w:rsidR="009B23A2" w:rsidRPr="000608C9" w:rsidRDefault="009B23A2" w:rsidP="000608C9">
      <w:pPr>
        <w:spacing w:before="40" w:after="40" w:line="288" w:lineRule="auto"/>
        <w:ind w:left="720" w:right="-66"/>
        <w:jc w:val="both"/>
        <w:rPr>
          <w:i/>
        </w:rPr>
      </w:pPr>
      <w:r w:rsidRPr="000608C9">
        <w:rPr>
          <w:i/>
        </w:rPr>
        <w:t>2.</w:t>
      </w:r>
      <w:r w:rsidR="00DE1BD4" w:rsidRPr="000608C9">
        <w:rPr>
          <w:i/>
        </w:rPr>
        <w:t>2.</w:t>
      </w:r>
      <w:r w:rsidR="009E7E2C">
        <w:rPr>
          <w:i/>
        </w:rPr>
        <w:t>3. Giai đoạn chuyên sâu</w:t>
      </w:r>
      <w:r w:rsidRPr="000608C9">
        <w:rPr>
          <w:i/>
        </w:rPr>
        <w:t>: gồm 3 module (480 – 520 tiết)</w:t>
      </w:r>
    </w:p>
    <w:p w:rsidR="00DE1BD4" w:rsidRPr="000608C9" w:rsidRDefault="00DE1BD4" w:rsidP="000608C9">
      <w:pPr>
        <w:spacing w:before="40" w:after="40" w:line="288" w:lineRule="auto"/>
        <w:ind w:right="-66" w:firstLine="720"/>
        <w:jc w:val="both"/>
        <w:rPr>
          <w:rStyle w:val="hps"/>
          <w:lang w:val="vi-VN"/>
        </w:rPr>
      </w:pPr>
      <w:r w:rsidRPr="000608C9">
        <w:t>- Mục tiêu: T</w:t>
      </w:r>
      <w:r w:rsidRPr="000608C9">
        <w:rPr>
          <w:lang w:val="vi-VN"/>
        </w:rPr>
        <w:t>ập trung xây dựng nền tảng phương pháp giảng dạy khoa học thông qua cách học chú trọng thực hành, thực tiễn.</w:t>
      </w:r>
      <w:r w:rsidRPr="000608C9">
        <w:t xml:space="preserve"> Qua đó, học viên sẽ</w:t>
      </w:r>
      <w:r w:rsidRPr="000608C9">
        <w:rPr>
          <w:rStyle w:val="hps"/>
          <w:lang w:val="vi-VN"/>
        </w:rPr>
        <w:t xml:space="preserve">: </w:t>
      </w:r>
    </w:p>
    <w:p w:rsidR="00DE1BD4" w:rsidRPr="000608C9" w:rsidRDefault="00DE1BD4" w:rsidP="00672840">
      <w:pPr>
        <w:spacing w:before="40" w:after="40" w:line="288" w:lineRule="auto"/>
        <w:ind w:left="1080"/>
        <w:rPr>
          <w:rStyle w:val="hps"/>
          <w:lang w:val="vi-VN"/>
        </w:rPr>
      </w:pPr>
      <w:r w:rsidRPr="000608C9">
        <w:rPr>
          <w:rStyle w:val="hps"/>
          <w:lang w:val="vi-VN"/>
        </w:rPr>
        <w:t>+</w:t>
      </w:r>
      <w:r w:rsidR="00672840">
        <w:rPr>
          <w:rStyle w:val="hps"/>
        </w:rPr>
        <w:t xml:space="preserve"> </w:t>
      </w:r>
      <w:r w:rsidRPr="000608C9">
        <w:rPr>
          <w:rStyle w:val="hps"/>
          <w:lang w:val="vi-VN"/>
        </w:rPr>
        <w:t>Hiểu được nguyên tắc</w:t>
      </w:r>
      <w:r w:rsidRPr="000608C9">
        <w:rPr>
          <w:lang w:val="vi-VN"/>
        </w:rPr>
        <w:t xml:space="preserve"> về việc giảng dạy hiệu quả môn </w:t>
      </w:r>
      <w:r w:rsidRPr="000608C9">
        <w:rPr>
          <w:rStyle w:val="hps"/>
          <w:lang w:val="vi-VN"/>
        </w:rPr>
        <w:t>Toán và Khoa học</w:t>
      </w:r>
      <w:r w:rsidRPr="000608C9">
        <w:rPr>
          <w:lang w:val="vi-VN"/>
        </w:rPr>
        <w:t>.</w:t>
      </w:r>
      <w:r w:rsidRPr="000608C9">
        <w:rPr>
          <w:lang w:val="vi-VN"/>
        </w:rPr>
        <w:br/>
      </w:r>
      <w:r w:rsidRPr="000608C9">
        <w:rPr>
          <w:rStyle w:val="hps"/>
          <w:lang w:val="vi-VN"/>
        </w:rPr>
        <w:t>+ Tìm hiểu sử dụng các phương pháp và kỹ thuật mới mẻ để thu hút học sinh</w:t>
      </w:r>
      <w:r w:rsidRPr="000608C9">
        <w:rPr>
          <w:lang w:val="vi-VN"/>
        </w:rPr>
        <w:t>.</w:t>
      </w:r>
      <w:r w:rsidRPr="000608C9">
        <w:rPr>
          <w:lang w:val="vi-VN"/>
        </w:rPr>
        <w:br/>
      </w:r>
      <w:r w:rsidRPr="000608C9">
        <w:rPr>
          <w:rStyle w:val="hps"/>
          <w:lang w:val="vi-VN"/>
        </w:rPr>
        <w:t>+</w:t>
      </w:r>
      <w:r w:rsidR="00672840">
        <w:rPr>
          <w:rStyle w:val="hps"/>
        </w:rPr>
        <w:t xml:space="preserve"> </w:t>
      </w:r>
      <w:r w:rsidRPr="000608C9">
        <w:rPr>
          <w:rStyle w:val="hps"/>
          <w:lang w:val="vi-VN"/>
        </w:rPr>
        <w:t>Kết hợp ngôn ngữTiếng Anh học thuật của môn Toán học và</w:t>
      </w:r>
      <w:r w:rsidRPr="000608C9">
        <w:rPr>
          <w:lang w:val="vi-VN"/>
        </w:rPr>
        <w:t xml:space="preserve"> K</w:t>
      </w:r>
      <w:r w:rsidRPr="000608C9">
        <w:rPr>
          <w:rStyle w:val="hps"/>
          <w:lang w:val="vi-VN"/>
        </w:rPr>
        <w:t>hoa học</w:t>
      </w:r>
      <w:r w:rsidRPr="000608C9">
        <w:rPr>
          <w:lang w:val="vi-VN"/>
        </w:rPr>
        <w:t xml:space="preserve"> và biết cách vận</w:t>
      </w:r>
      <w:r w:rsidRPr="000608C9">
        <w:rPr>
          <w:rStyle w:val="hps"/>
          <w:lang w:val="vi-VN"/>
        </w:rPr>
        <w:t xml:space="preserve"> dụng một cách tự tin trong</w:t>
      </w:r>
      <w:r w:rsidRPr="000608C9">
        <w:rPr>
          <w:lang w:val="vi-VN"/>
        </w:rPr>
        <w:t xml:space="preserve"> công tác </w:t>
      </w:r>
      <w:r w:rsidRPr="000608C9">
        <w:rPr>
          <w:rStyle w:val="hps"/>
          <w:lang w:val="vi-VN"/>
        </w:rPr>
        <w:t>giảng dạy</w:t>
      </w:r>
      <w:r w:rsidRPr="000608C9">
        <w:rPr>
          <w:lang w:val="vi-VN"/>
        </w:rPr>
        <w:t>.</w:t>
      </w:r>
      <w:r w:rsidRPr="000608C9">
        <w:rPr>
          <w:lang w:val="vi-VN"/>
        </w:rPr>
        <w:br/>
      </w:r>
      <w:r w:rsidRPr="000608C9">
        <w:rPr>
          <w:rStyle w:val="hps"/>
          <w:lang w:val="vi-VN"/>
        </w:rPr>
        <w:lastRenderedPageBreak/>
        <w:t>+</w:t>
      </w:r>
      <w:r w:rsidR="00672840">
        <w:rPr>
          <w:rStyle w:val="hps"/>
        </w:rPr>
        <w:t xml:space="preserve"> </w:t>
      </w:r>
      <w:r w:rsidRPr="000608C9">
        <w:rPr>
          <w:rStyle w:val="hps"/>
          <w:lang w:val="vi-VN"/>
        </w:rPr>
        <w:t>Cải thiện</w:t>
      </w:r>
      <w:r w:rsidRPr="000608C9">
        <w:rPr>
          <w:lang w:val="vi-VN"/>
        </w:rPr>
        <w:t xml:space="preserve"> cách </w:t>
      </w:r>
      <w:r w:rsidRPr="000608C9">
        <w:rPr>
          <w:rStyle w:val="hps"/>
          <w:lang w:val="vi-VN"/>
        </w:rPr>
        <w:t>thiết kế bài giảng và phương pháp truyền tải để tối ưu hóa hiệu quả học tập của học sinh.</w:t>
      </w:r>
    </w:p>
    <w:p w:rsidR="00DE1BD4" w:rsidRPr="000608C9" w:rsidRDefault="009E7E2C" w:rsidP="000608C9">
      <w:pPr>
        <w:pStyle w:val="ListParagraph"/>
        <w:numPr>
          <w:ilvl w:val="0"/>
          <w:numId w:val="40"/>
        </w:numPr>
        <w:spacing w:before="40" w:after="40" w:line="288" w:lineRule="auto"/>
        <w:ind w:right="-72"/>
        <w:jc w:val="both"/>
        <w:rPr>
          <w:lang w:val="vi-VN"/>
        </w:rPr>
      </w:pPr>
      <w:r>
        <w:rPr>
          <w:lang w:val="vi-VN"/>
        </w:rPr>
        <w:t xml:space="preserve">Thời gian học: </w:t>
      </w:r>
      <w:r w:rsidR="00DE1BD4" w:rsidRPr="000608C9">
        <w:rPr>
          <w:lang w:val="vi-VN"/>
        </w:rPr>
        <w:t>học tập trung 2 tháng (2 buổi/ngày)</w:t>
      </w:r>
    </w:p>
    <w:p w:rsidR="00DE1BD4" w:rsidRPr="000608C9" w:rsidRDefault="00DE1BD4" w:rsidP="000608C9">
      <w:pPr>
        <w:pStyle w:val="ListParagraph"/>
        <w:numPr>
          <w:ilvl w:val="0"/>
          <w:numId w:val="40"/>
        </w:numPr>
        <w:spacing w:before="40" w:after="40" w:line="288" w:lineRule="auto"/>
        <w:ind w:right="-72"/>
        <w:jc w:val="both"/>
        <w:rPr>
          <w:lang w:val="vi-VN"/>
        </w:rPr>
      </w:pPr>
      <w:r w:rsidRPr="000608C9">
        <w:t>Nội dung:</w:t>
      </w:r>
    </w:p>
    <w:p w:rsidR="009B23A2" w:rsidRPr="000608C9" w:rsidRDefault="009B23A2" w:rsidP="00672840">
      <w:pPr>
        <w:spacing w:before="40" w:after="40" w:line="288" w:lineRule="auto"/>
        <w:ind w:left="709"/>
        <w:jc w:val="both"/>
        <w:rPr>
          <w:color w:val="000000"/>
        </w:rPr>
      </w:pPr>
      <w:r w:rsidRPr="000608C9">
        <w:rPr>
          <w:b/>
          <w:bCs/>
          <w:color w:val="000000"/>
        </w:rPr>
        <w:t xml:space="preserve">Module 1: </w:t>
      </w:r>
      <w:r w:rsidRPr="000608C9">
        <w:rPr>
          <w:color w:val="000000"/>
        </w:rPr>
        <w:t>Phương pháp giảng dạy môn Toán, Khoa học hướng tới ứng dụng tương tác cao với các phương pháp giáo dục tiên</w:t>
      </w:r>
      <w:r w:rsidR="002C6362">
        <w:rPr>
          <w:color w:val="000000"/>
        </w:rPr>
        <w:t xml:space="preserve"> </w:t>
      </w:r>
      <w:r w:rsidRPr="000608C9">
        <w:rPr>
          <w:color w:val="000000"/>
        </w:rPr>
        <w:t>tiến (</w:t>
      </w:r>
      <w:r w:rsidRPr="000608C9">
        <w:rPr>
          <w:i/>
          <w:color w:val="000000"/>
        </w:rPr>
        <w:t>150 – 160 tiết</w:t>
      </w:r>
      <w:r w:rsidRPr="000608C9">
        <w:rPr>
          <w:color w:val="000000"/>
        </w:rPr>
        <w:t>)</w:t>
      </w:r>
    </w:p>
    <w:p w:rsidR="009B23A2" w:rsidRPr="000608C9" w:rsidRDefault="009B23A2" w:rsidP="00672840">
      <w:pPr>
        <w:spacing w:before="40" w:after="40" w:line="288" w:lineRule="auto"/>
        <w:ind w:left="709"/>
        <w:jc w:val="both"/>
      </w:pPr>
      <w:r w:rsidRPr="000608C9">
        <w:rPr>
          <w:b/>
          <w:color w:val="000000"/>
        </w:rPr>
        <w:t>Module 2</w:t>
      </w:r>
      <w:r w:rsidRPr="000608C9">
        <w:rPr>
          <w:color w:val="000000"/>
        </w:rPr>
        <w:t xml:space="preserve"> : </w:t>
      </w:r>
      <w:r w:rsidRPr="000608C9">
        <w:t>Giảng dạy Tiếng Anh hoặc môn Toán học và Khoa h</w:t>
      </w:r>
      <w:r w:rsidR="00E258E4">
        <w:t>ọc bằng tiếng Anh với phương phá</w:t>
      </w:r>
      <w:r w:rsidRPr="000608C9">
        <w:t>p CLIL (kết hợp ngôn ngữ và nội dung trong giảng dạy bộ môn) (</w:t>
      </w:r>
      <w:r w:rsidRPr="000608C9">
        <w:rPr>
          <w:i/>
        </w:rPr>
        <w:t>180 tiết</w:t>
      </w:r>
      <w:r w:rsidRPr="000608C9">
        <w:t>)</w:t>
      </w:r>
    </w:p>
    <w:p w:rsidR="009B23A2" w:rsidRPr="000608C9" w:rsidRDefault="009B23A2" w:rsidP="00672840">
      <w:pPr>
        <w:pStyle w:val="ListParagraph"/>
        <w:spacing w:before="40" w:after="40" w:line="288" w:lineRule="auto"/>
        <w:ind w:left="709"/>
        <w:jc w:val="both"/>
      </w:pPr>
      <w:r w:rsidRPr="000608C9">
        <w:rPr>
          <w:b/>
        </w:rPr>
        <w:t xml:space="preserve">Module 3 : </w:t>
      </w:r>
      <w:r w:rsidRPr="000608C9">
        <w:t>Các bước hoạch định kế hoạch cụ thể để có thể có được Toán và Khoa học th</w:t>
      </w:r>
      <w:r w:rsidR="00E258E4">
        <w:t xml:space="preserve">ành công thông qua phương pháp </w:t>
      </w:r>
      <w:r w:rsidRPr="000608C9">
        <w:t xml:space="preserve">Content Based language teaching, Content-obligatory language teaching va Active Communication. ( </w:t>
      </w:r>
      <w:r w:rsidRPr="000608C9">
        <w:rPr>
          <w:i/>
        </w:rPr>
        <w:t>150– 180 tiết</w:t>
      </w:r>
      <w:r w:rsidRPr="000608C9">
        <w:t>)</w:t>
      </w:r>
    </w:p>
    <w:p w:rsidR="00DE1BD4" w:rsidRPr="000608C9" w:rsidRDefault="00DE1BD4" w:rsidP="000608C9">
      <w:pPr>
        <w:spacing w:before="40" w:after="40" w:line="288" w:lineRule="auto"/>
        <w:ind w:right="-66" w:firstLine="720"/>
        <w:jc w:val="both"/>
        <w:rPr>
          <w:b/>
          <w:i/>
          <w:lang w:val="vi-VN"/>
        </w:rPr>
      </w:pPr>
      <w:r w:rsidRPr="000608C9">
        <w:rPr>
          <w:b/>
          <w:i/>
          <w:lang w:val="vi-VN"/>
        </w:rPr>
        <w:t>Kết thúc giai đoạn này giáo viên đã có thể tham gia giảng dạy môn Toán hoặc Khoa học bằng tiếng Anh tại các lớp thuộc đề án.</w:t>
      </w:r>
    </w:p>
    <w:p w:rsidR="009B23A2" w:rsidRPr="000608C9" w:rsidRDefault="009B23A2" w:rsidP="000608C9">
      <w:pPr>
        <w:spacing w:before="40" w:after="40" w:line="288" w:lineRule="auto"/>
        <w:ind w:right="-66"/>
        <w:jc w:val="both"/>
        <w:rPr>
          <w:i/>
        </w:rPr>
      </w:pPr>
      <w:r w:rsidRPr="000608C9">
        <w:rPr>
          <w:b/>
          <w:i/>
          <w:lang w:val="vi-VN"/>
        </w:rPr>
        <w:tab/>
      </w:r>
      <w:r w:rsidRPr="000608C9">
        <w:rPr>
          <w:i/>
        </w:rPr>
        <w:t>2.</w:t>
      </w:r>
      <w:r w:rsidR="00DE1BD4" w:rsidRPr="000608C9">
        <w:rPr>
          <w:i/>
        </w:rPr>
        <w:t>2.</w:t>
      </w:r>
      <w:r w:rsidR="004F0044">
        <w:rPr>
          <w:i/>
        </w:rPr>
        <w:t>4. Giai đoạn nâng cao</w:t>
      </w:r>
      <w:r w:rsidRPr="000608C9">
        <w:rPr>
          <w:i/>
        </w:rPr>
        <w:t>: gồm 2 module (300 tiết)</w:t>
      </w:r>
    </w:p>
    <w:p w:rsidR="00DE1BD4" w:rsidRPr="000608C9" w:rsidRDefault="00DE1BD4" w:rsidP="000608C9">
      <w:pPr>
        <w:spacing w:before="40" w:after="40" w:line="288" w:lineRule="auto"/>
        <w:ind w:right="-66" w:firstLine="720"/>
        <w:jc w:val="both"/>
        <w:rPr>
          <w:lang w:val="vi-VN"/>
        </w:rPr>
      </w:pPr>
      <w:r w:rsidRPr="000608C9">
        <w:t xml:space="preserve">- Mục tiêu: </w:t>
      </w:r>
      <w:r w:rsidRPr="000608C9">
        <w:rPr>
          <w:lang w:val="vi-VN"/>
        </w:rPr>
        <w:t>Giúp giáo viên phương pháp tiếp cận tầng trí thức cao nhất của não bộ học sinh, giúp học sinh đạt t</w:t>
      </w:r>
      <w:r w:rsidRPr="000608C9">
        <w:t>ớ</w:t>
      </w:r>
      <w:r w:rsidRPr="000608C9">
        <w:rPr>
          <w:lang w:val="vi-VN"/>
        </w:rPr>
        <w:t xml:space="preserve">i sự hiểu biết sâu sắc và toàn diện vê các ứng dụng khoa học và toán học, từ suy nghĩ sáng tạo sẽ tạo ra các phát minh khoa học và học sinh hướng tới việc ứng dụng kiến thức và lý thuyết cơ bản ở “tầng” cao nhất của trí tuệ. </w:t>
      </w:r>
    </w:p>
    <w:p w:rsidR="00DE1BD4" w:rsidRPr="000608C9" w:rsidRDefault="00DE1BD4" w:rsidP="000608C9">
      <w:pPr>
        <w:spacing w:before="40" w:after="40" w:line="288" w:lineRule="auto"/>
        <w:ind w:right="-66" w:firstLine="720"/>
        <w:jc w:val="both"/>
      </w:pPr>
      <w:r w:rsidRPr="000608C9">
        <w:t>- Giai đoạn này giáo viên tự chi trả</w:t>
      </w:r>
      <w:r w:rsidR="00A26947" w:rsidRPr="000608C9">
        <w:t xml:space="preserve"> kinh phí tham gia học tập nhằm nâng cao trình độ.</w:t>
      </w:r>
    </w:p>
    <w:p w:rsidR="00A26947" w:rsidRPr="000608C9" w:rsidRDefault="00A26947" w:rsidP="000608C9">
      <w:pPr>
        <w:spacing w:before="40" w:after="40" w:line="288" w:lineRule="auto"/>
        <w:ind w:right="-66" w:firstLine="720"/>
        <w:jc w:val="both"/>
      </w:pPr>
      <w:r w:rsidRPr="000608C9">
        <w:t>- Nội dung:</w:t>
      </w:r>
    </w:p>
    <w:p w:rsidR="009B23A2" w:rsidRPr="000608C9" w:rsidRDefault="009B23A2" w:rsidP="00672840">
      <w:pPr>
        <w:spacing w:before="40" w:after="40" w:line="288" w:lineRule="auto"/>
        <w:ind w:left="709" w:right="-66"/>
        <w:jc w:val="both"/>
      </w:pPr>
      <w:r w:rsidRPr="000608C9">
        <w:rPr>
          <w:b/>
        </w:rPr>
        <w:t>Module 1</w:t>
      </w:r>
      <w:r w:rsidRPr="000608C9">
        <w:t>: Ứng dụng phương pháp HOTS (High order thinking skills) theo học</w:t>
      </w:r>
      <w:r w:rsidR="004F0044">
        <w:t xml:space="preserve"> </w:t>
      </w:r>
      <w:r w:rsidRPr="000608C9">
        <w:t>thuyết BLOOM (</w:t>
      </w:r>
      <w:r w:rsidRPr="000608C9">
        <w:rPr>
          <w:i/>
        </w:rPr>
        <w:t>150 tiết</w:t>
      </w:r>
      <w:r w:rsidRPr="000608C9">
        <w:t>)</w:t>
      </w:r>
    </w:p>
    <w:p w:rsidR="009B23A2" w:rsidRPr="000608C9" w:rsidRDefault="009B23A2" w:rsidP="00672840">
      <w:pPr>
        <w:spacing w:before="40" w:after="40" w:line="288" w:lineRule="auto"/>
        <w:ind w:left="709" w:right="-66"/>
        <w:jc w:val="both"/>
      </w:pPr>
      <w:r w:rsidRPr="000608C9">
        <w:rPr>
          <w:b/>
        </w:rPr>
        <w:t>Module 2</w:t>
      </w:r>
      <w:r w:rsidRPr="000608C9">
        <w:t xml:space="preserve"> :Các tiêu chuẩn đánh giá giáo viên và hiệu quả giảng dạy các môn Toán và Khoa học. (</w:t>
      </w:r>
      <w:r w:rsidRPr="000608C9">
        <w:rPr>
          <w:i/>
        </w:rPr>
        <w:t>150 tiết</w:t>
      </w:r>
      <w:r w:rsidRPr="000608C9">
        <w:t>)</w:t>
      </w:r>
    </w:p>
    <w:p w:rsidR="002B09F3" w:rsidRPr="000608C9" w:rsidRDefault="002B09F3" w:rsidP="000608C9">
      <w:pPr>
        <w:spacing w:before="40" w:after="40" w:line="288" w:lineRule="auto"/>
        <w:jc w:val="both"/>
        <w:rPr>
          <w:b/>
        </w:rPr>
      </w:pPr>
      <w:r w:rsidRPr="000608C9">
        <w:rPr>
          <w:b/>
        </w:rPr>
        <w:t>III. KINH PHÍ THỰC HIỆN</w:t>
      </w:r>
    </w:p>
    <w:p w:rsidR="00C13004" w:rsidRPr="000608C9" w:rsidRDefault="00C13004" w:rsidP="000608C9">
      <w:pPr>
        <w:spacing w:before="40" w:after="40" w:line="288" w:lineRule="auto"/>
        <w:ind w:firstLine="426"/>
        <w:jc w:val="both"/>
        <w:rPr>
          <w:i/>
        </w:rPr>
      </w:pPr>
      <w:r w:rsidRPr="000608C9">
        <w:rPr>
          <w:lang w:val="vi-VN"/>
        </w:rPr>
        <w:t xml:space="preserve">Kinh phí </w:t>
      </w:r>
      <w:r w:rsidR="00224727" w:rsidRPr="000608C9">
        <w:t xml:space="preserve">thực hiện </w:t>
      </w:r>
      <w:r w:rsidR="00A26947" w:rsidRPr="000608C9">
        <w:t xml:space="preserve">Kế hoạch đào tạo giáo viên giảng dạy các môn </w:t>
      </w:r>
      <w:r w:rsidR="00CF3A29">
        <w:t xml:space="preserve">tiếng Anh, </w:t>
      </w:r>
      <w:r w:rsidR="00A26947" w:rsidRPr="000608C9">
        <w:t>toán, khoa học bằng tiếng Anh năm 2017 do ngân sách thành phố đảm bảo</w:t>
      </w:r>
      <w:r w:rsidR="00224727" w:rsidRPr="000608C9">
        <w:t>.</w:t>
      </w:r>
      <w:r w:rsidR="009D21F8" w:rsidRPr="000608C9">
        <w:t xml:space="preserve"> </w:t>
      </w:r>
      <w:r w:rsidR="009D21F8" w:rsidRPr="000608C9">
        <w:rPr>
          <w:i/>
        </w:rPr>
        <w:t>(Dự toán đính kèm)</w:t>
      </w:r>
    </w:p>
    <w:p w:rsidR="00EF3ED7" w:rsidRPr="000608C9" w:rsidRDefault="00467DB2" w:rsidP="000608C9">
      <w:pPr>
        <w:spacing w:before="40" w:after="40" w:line="288" w:lineRule="auto"/>
        <w:jc w:val="both"/>
        <w:rPr>
          <w:b/>
          <w:bCs/>
        </w:rPr>
      </w:pPr>
      <w:r w:rsidRPr="000608C9">
        <w:rPr>
          <w:b/>
          <w:bCs/>
        </w:rPr>
        <w:t>I</w:t>
      </w:r>
      <w:r w:rsidR="00D16857" w:rsidRPr="000608C9">
        <w:rPr>
          <w:b/>
          <w:bCs/>
        </w:rPr>
        <w:t>V</w:t>
      </w:r>
      <w:r w:rsidR="00EF3ED7" w:rsidRPr="000608C9">
        <w:rPr>
          <w:b/>
          <w:bCs/>
        </w:rPr>
        <w:t>. TỔ CHỨC THỰC HIỆN</w:t>
      </w:r>
    </w:p>
    <w:p w:rsidR="00C279A0" w:rsidRPr="000608C9" w:rsidRDefault="00C279A0" w:rsidP="000608C9">
      <w:pPr>
        <w:pStyle w:val="ListParagraph"/>
        <w:numPr>
          <w:ilvl w:val="0"/>
          <w:numId w:val="36"/>
        </w:numPr>
        <w:autoSpaceDE w:val="0"/>
        <w:autoSpaceDN w:val="0"/>
        <w:adjustRightInd w:val="0"/>
        <w:spacing w:before="40" w:after="40" w:line="288" w:lineRule="auto"/>
        <w:ind w:left="426" w:hanging="426"/>
        <w:jc w:val="both"/>
        <w:rPr>
          <w:b/>
          <w:lang w:val="vi-VN"/>
        </w:rPr>
      </w:pPr>
      <w:r w:rsidRPr="000608C9">
        <w:rPr>
          <w:b/>
          <w:lang w:val="vi-VN"/>
        </w:rPr>
        <w:t xml:space="preserve">Sở Giáo dục – Đào tạo : </w:t>
      </w:r>
    </w:p>
    <w:p w:rsidR="00C279A0" w:rsidRPr="000608C9" w:rsidRDefault="000608C9" w:rsidP="000608C9">
      <w:pPr>
        <w:pStyle w:val="ListParagraph"/>
        <w:numPr>
          <w:ilvl w:val="1"/>
          <w:numId w:val="36"/>
        </w:numPr>
        <w:tabs>
          <w:tab w:val="left" w:pos="426"/>
        </w:tabs>
        <w:autoSpaceDE w:val="0"/>
        <w:autoSpaceDN w:val="0"/>
        <w:adjustRightInd w:val="0"/>
        <w:spacing w:before="40" w:after="40" w:line="288" w:lineRule="auto"/>
        <w:ind w:left="0" w:firstLine="0"/>
        <w:jc w:val="both"/>
        <w:rPr>
          <w:b/>
        </w:rPr>
      </w:pPr>
      <w:r w:rsidRPr="000608C9">
        <w:rPr>
          <w:b/>
          <w:lang w:val="vi-VN"/>
        </w:rPr>
        <w:t>Phòng Giáo dục Tiểu học</w:t>
      </w:r>
      <w:r w:rsidR="00C279A0" w:rsidRPr="000608C9">
        <w:rPr>
          <w:b/>
          <w:lang w:val="vi-VN"/>
        </w:rPr>
        <w:t>:</w:t>
      </w:r>
    </w:p>
    <w:p w:rsidR="00C27978" w:rsidRPr="000608C9" w:rsidRDefault="00C27978" w:rsidP="000608C9">
      <w:pPr>
        <w:spacing w:before="40" w:after="40" w:line="288" w:lineRule="auto"/>
        <w:ind w:firstLine="450"/>
        <w:jc w:val="both"/>
      </w:pPr>
      <w:r w:rsidRPr="000608C9">
        <w:t xml:space="preserve">- </w:t>
      </w:r>
      <w:r w:rsidR="00F32646" w:rsidRPr="000608C9">
        <w:t xml:space="preserve"> </w:t>
      </w:r>
      <w:r w:rsidRPr="000608C9">
        <w:t>Phối hợp với phòng Tổ chức cán bộ tham gia quản lý các lớp học;</w:t>
      </w:r>
    </w:p>
    <w:p w:rsidR="00C27978" w:rsidRPr="000608C9" w:rsidRDefault="00C27978" w:rsidP="000608C9">
      <w:pPr>
        <w:spacing w:before="40" w:after="40" w:line="288" w:lineRule="auto"/>
        <w:ind w:firstLine="450"/>
        <w:jc w:val="both"/>
      </w:pPr>
      <w:r w:rsidRPr="000608C9">
        <w:t>- Tham gia giám sát các lớp học, có ý kiến về phương pháp giảng dạy, lượng kiến thức trên tiết dạy, đảm bảo phương pháp giảng dạy hiện đại, phù hợp vói đối tượng tham gia bồi dưỡng;</w:t>
      </w:r>
    </w:p>
    <w:p w:rsidR="009E6285" w:rsidRPr="000608C9" w:rsidRDefault="009E6285" w:rsidP="000608C9">
      <w:pPr>
        <w:pStyle w:val="ListParagraph"/>
        <w:numPr>
          <w:ilvl w:val="1"/>
          <w:numId w:val="36"/>
        </w:numPr>
        <w:tabs>
          <w:tab w:val="left" w:pos="426"/>
        </w:tabs>
        <w:autoSpaceDE w:val="0"/>
        <w:autoSpaceDN w:val="0"/>
        <w:adjustRightInd w:val="0"/>
        <w:spacing w:before="40" w:after="40" w:line="288" w:lineRule="auto"/>
        <w:ind w:left="0" w:firstLine="0"/>
        <w:jc w:val="both"/>
        <w:rPr>
          <w:b/>
        </w:rPr>
      </w:pPr>
      <w:r w:rsidRPr="000608C9">
        <w:rPr>
          <w:b/>
        </w:rPr>
        <w:t>Văn phòng Sở:</w:t>
      </w:r>
    </w:p>
    <w:p w:rsidR="009E6285" w:rsidRPr="000608C9" w:rsidRDefault="009E6285" w:rsidP="000608C9">
      <w:pPr>
        <w:pStyle w:val="ListParagraph"/>
        <w:autoSpaceDE w:val="0"/>
        <w:autoSpaceDN w:val="0"/>
        <w:adjustRightInd w:val="0"/>
        <w:spacing w:before="40" w:after="40" w:line="288" w:lineRule="auto"/>
        <w:ind w:left="0" w:firstLine="450"/>
        <w:jc w:val="both"/>
      </w:pPr>
      <w:r w:rsidRPr="000608C9">
        <w:t>- Căn cứ và</w:t>
      </w:r>
      <w:r w:rsidR="00C27978" w:rsidRPr="000608C9">
        <w:t>o kế hoạch lập dự toán kinh phí đúng qui định.</w:t>
      </w:r>
    </w:p>
    <w:p w:rsidR="009E6285" w:rsidRPr="000608C9" w:rsidRDefault="009E6285" w:rsidP="000608C9">
      <w:pPr>
        <w:pStyle w:val="ListParagraph"/>
        <w:autoSpaceDE w:val="0"/>
        <w:autoSpaceDN w:val="0"/>
        <w:adjustRightInd w:val="0"/>
        <w:spacing w:before="40" w:after="40" w:line="288" w:lineRule="auto"/>
        <w:ind w:left="0" w:firstLine="450"/>
        <w:jc w:val="both"/>
      </w:pPr>
      <w:r w:rsidRPr="000608C9">
        <w:t>-</w:t>
      </w:r>
      <w:r w:rsidR="00372CB4" w:rsidRPr="000608C9">
        <w:t xml:space="preserve"> </w:t>
      </w:r>
      <w:r w:rsidRPr="000608C9">
        <w:t>Thương thảo Hợp đồng và thanh quyết toán đúng quy định.</w:t>
      </w:r>
    </w:p>
    <w:p w:rsidR="009E6285" w:rsidRPr="000608C9" w:rsidRDefault="009E6285" w:rsidP="000608C9">
      <w:pPr>
        <w:pStyle w:val="ListParagraph"/>
        <w:autoSpaceDE w:val="0"/>
        <w:autoSpaceDN w:val="0"/>
        <w:adjustRightInd w:val="0"/>
        <w:spacing w:before="40" w:after="40" w:line="288" w:lineRule="auto"/>
        <w:ind w:left="0" w:firstLine="450"/>
        <w:jc w:val="both"/>
      </w:pPr>
      <w:r w:rsidRPr="000608C9">
        <w:t>- Phối hợp với phòng Kế hoạch Tài chính làm việc với Sở Tài Chính để được cấp dự toán kinh phí kịp thời, đảm bảo kế hoạch tổ chức khảo sát được thực hiện đúng tiến độ.</w:t>
      </w:r>
    </w:p>
    <w:p w:rsidR="00C279A0" w:rsidRPr="000608C9" w:rsidRDefault="00C279A0" w:rsidP="000608C9">
      <w:pPr>
        <w:autoSpaceDE w:val="0"/>
        <w:autoSpaceDN w:val="0"/>
        <w:adjustRightInd w:val="0"/>
        <w:spacing w:before="40" w:after="40" w:line="288" w:lineRule="auto"/>
        <w:jc w:val="both"/>
        <w:rPr>
          <w:b/>
          <w:lang w:val="vi-VN"/>
        </w:rPr>
      </w:pPr>
      <w:r w:rsidRPr="000608C9">
        <w:rPr>
          <w:b/>
          <w:lang w:val="vi-VN"/>
        </w:rPr>
        <w:lastRenderedPageBreak/>
        <w:t>1.</w:t>
      </w:r>
      <w:r w:rsidR="00F2060D" w:rsidRPr="000608C9">
        <w:rPr>
          <w:b/>
        </w:rPr>
        <w:t xml:space="preserve">3 </w:t>
      </w:r>
      <w:r w:rsidRPr="000608C9">
        <w:rPr>
          <w:b/>
          <w:lang w:val="vi-VN"/>
        </w:rPr>
        <w:t xml:space="preserve">Phòng Kế hoạch Tài chính: </w:t>
      </w:r>
    </w:p>
    <w:p w:rsidR="003405D1" w:rsidRPr="000608C9" w:rsidRDefault="003405D1" w:rsidP="000608C9">
      <w:pPr>
        <w:spacing w:before="40" w:after="40" w:line="288" w:lineRule="auto"/>
        <w:ind w:firstLine="540"/>
        <w:jc w:val="both"/>
      </w:pPr>
      <w:r w:rsidRPr="000608C9">
        <w:t>- Phối hợp với phòng Tổ chức cán bộ xây dựng kế hoạch ngân sách, đảm bảo đủ kinh phí để thực hiện kế hoạch bồi dưỡ</w:t>
      </w:r>
      <w:r w:rsidR="00C27978" w:rsidRPr="000608C9">
        <w:t xml:space="preserve">ng cho </w:t>
      </w:r>
      <w:r w:rsidR="000608C9" w:rsidRPr="000608C9">
        <w:t xml:space="preserve">giáo viên giảng dạy các môn </w:t>
      </w:r>
      <w:r w:rsidR="00CF3A29">
        <w:t xml:space="preserve">tiếng Anh, </w:t>
      </w:r>
      <w:r w:rsidR="000608C9" w:rsidRPr="000608C9">
        <w:t>toán, khoa học bằng tiếng Anh</w:t>
      </w:r>
      <w:r w:rsidRPr="000608C9">
        <w:t>;</w:t>
      </w:r>
    </w:p>
    <w:p w:rsidR="003405D1" w:rsidRPr="000608C9" w:rsidRDefault="003405D1" w:rsidP="000608C9">
      <w:pPr>
        <w:spacing w:before="40" w:after="40" w:line="288" w:lineRule="auto"/>
        <w:ind w:firstLine="540"/>
        <w:jc w:val="both"/>
      </w:pPr>
      <w:r w:rsidRPr="000608C9">
        <w:t>- Thẩm định nội dung hợp đồng, hướng dẫn kế toán văn phòng Sở thực hiện thanh quyết toán kinh phí các lớp học.</w:t>
      </w:r>
    </w:p>
    <w:p w:rsidR="00C279A0" w:rsidRPr="000608C9" w:rsidRDefault="00C279A0" w:rsidP="000608C9">
      <w:pPr>
        <w:tabs>
          <w:tab w:val="left" w:pos="426"/>
        </w:tabs>
        <w:autoSpaceDE w:val="0"/>
        <w:autoSpaceDN w:val="0"/>
        <w:adjustRightInd w:val="0"/>
        <w:spacing w:before="40" w:after="40" w:line="288" w:lineRule="auto"/>
        <w:jc w:val="both"/>
        <w:rPr>
          <w:b/>
        </w:rPr>
      </w:pPr>
      <w:r w:rsidRPr="000608C9">
        <w:rPr>
          <w:b/>
          <w:lang w:val="vi-VN"/>
        </w:rPr>
        <w:t>1.</w:t>
      </w:r>
      <w:r w:rsidR="00F2060D" w:rsidRPr="000608C9">
        <w:rPr>
          <w:b/>
        </w:rPr>
        <w:t xml:space="preserve">4 </w:t>
      </w:r>
      <w:r w:rsidRPr="000608C9">
        <w:rPr>
          <w:b/>
          <w:lang w:val="vi-VN"/>
        </w:rPr>
        <w:t xml:space="preserve">Phòng Tổ chức Cán bộ : </w:t>
      </w:r>
    </w:p>
    <w:p w:rsidR="00462E8D" w:rsidRPr="000608C9" w:rsidRDefault="003405D1" w:rsidP="000608C9">
      <w:pPr>
        <w:autoSpaceDE w:val="0"/>
        <w:autoSpaceDN w:val="0"/>
        <w:adjustRightInd w:val="0"/>
        <w:spacing w:before="40" w:after="40" w:line="288" w:lineRule="auto"/>
        <w:ind w:firstLine="540"/>
        <w:jc w:val="both"/>
      </w:pPr>
      <w:r w:rsidRPr="000608C9">
        <w:t xml:space="preserve">- </w:t>
      </w:r>
      <w:r w:rsidR="00462E8D" w:rsidRPr="000608C9">
        <w:t xml:space="preserve">Xây dựng kế hoạch </w:t>
      </w:r>
      <w:r w:rsidR="002C6362">
        <w:t xml:space="preserve">đào tạo </w:t>
      </w:r>
      <w:r w:rsidR="000608C9" w:rsidRPr="000608C9">
        <w:t xml:space="preserve">giáo viên giảng dạy các môn </w:t>
      </w:r>
      <w:r w:rsidR="00CF3A29">
        <w:t xml:space="preserve">tiếng Anh, </w:t>
      </w:r>
      <w:r w:rsidR="000608C9" w:rsidRPr="000608C9">
        <w:t>toán, khoa học bằng tiếng Anh</w:t>
      </w:r>
      <w:r w:rsidR="00462E8D" w:rsidRPr="000608C9">
        <w:t xml:space="preserve"> năm </w:t>
      </w:r>
      <w:r w:rsidR="002413D8" w:rsidRPr="000608C9">
        <w:t>2017</w:t>
      </w:r>
      <w:r w:rsidR="00462E8D" w:rsidRPr="000608C9">
        <w:t>.</w:t>
      </w:r>
    </w:p>
    <w:p w:rsidR="003405D1" w:rsidRPr="000608C9" w:rsidRDefault="00462E8D" w:rsidP="000608C9">
      <w:pPr>
        <w:autoSpaceDE w:val="0"/>
        <w:autoSpaceDN w:val="0"/>
        <w:adjustRightInd w:val="0"/>
        <w:spacing w:before="40" w:after="40" w:line="288" w:lineRule="auto"/>
        <w:ind w:firstLine="540"/>
        <w:jc w:val="both"/>
      </w:pPr>
      <w:r w:rsidRPr="000608C9">
        <w:t xml:space="preserve">- Phối hợp với </w:t>
      </w:r>
      <w:r w:rsidR="00FD4915" w:rsidRPr="000608C9">
        <w:t xml:space="preserve">đơn vị tổ chức bồi dưỡng </w:t>
      </w:r>
      <w:r w:rsidR="003441D5" w:rsidRPr="000608C9">
        <w:rPr>
          <w:color w:val="000000" w:themeColor="text1"/>
        </w:rPr>
        <w:t xml:space="preserve">tiếp tục </w:t>
      </w:r>
      <w:r w:rsidRPr="000608C9">
        <w:t xml:space="preserve">triển khai </w:t>
      </w:r>
      <w:r w:rsidR="003441D5" w:rsidRPr="000608C9">
        <w:t xml:space="preserve">thực hiện </w:t>
      </w:r>
      <w:r w:rsidRPr="000608C9">
        <w:t xml:space="preserve">kế hoạch bồi dưỡng </w:t>
      </w:r>
      <w:r w:rsidR="000608C9" w:rsidRPr="000608C9">
        <w:t xml:space="preserve">giáo viên giảng dạy các môn </w:t>
      </w:r>
      <w:r w:rsidR="00CF3A29">
        <w:t xml:space="preserve">tiếng Anh, </w:t>
      </w:r>
      <w:r w:rsidR="000608C9" w:rsidRPr="000608C9">
        <w:t xml:space="preserve">toán, khoa học bằng tiếng Anh </w:t>
      </w:r>
      <w:r w:rsidR="00FD4915" w:rsidRPr="000608C9">
        <w:t xml:space="preserve">theo quy định; </w:t>
      </w:r>
      <w:r w:rsidR="003405D1" w:rsidRPr="000608C9">
        <w:t>nắm tình hình, kết quả học tập, báo cáo thường xuyê</w:t>
      </w:r>
      <w:r w:rsidR="00FD4915" w:rsidRPr="000608C9">
        <w:t>n cho Ban Giám đốc, Ban chỉ đạo;</w:t>
      </w:r>
      <w:r w:rsidR="003405D1" w:rsidRPr="000608C9">
        <w:t xml:space="preserve"> thông báo đến các đơn vị có học viên tham gia bồi dưỡng để động viên khuyến khích đối với các cá nhân tham gia học tập tốt hoặc nhắc nhở phê bình đối với cá nhân chưa thực hiện tốt nội quy lớp học, kết quả học tập chưa cao.</w:t>
      </w:r>
    </w:p>
    <w:p w:rsidR="00C27978" w:rsidRPr="000608C9" w:rsidRDefault="00C27978" w:rsidP="000608C9">
      <w:pPr>
        <w:spacing w:before="40" w:after="40" w:line="288" w:lineRule="auto"/>
        <w:jc w:val="both"/>
        <w:rPr>
          <w:b/>
        </w:rPr>
      </w:pPr>
      <w:r w:rsidRPr="000608C9">
        <w:rPr>
          <w:b/>
        </w:rPr>
        <w:t>2. Đối với các đơn vị:</w:t>
      </w:r>
    </w:p>
    <w:p w:rsidR="00C27978" w:rsidRPr="000608C9" w:rsidRDefault="00C27978" w:rsidP="000608C9">
      <w:pPr>
        <w:spacing w:before="40" w:after="40" w:line="288" w:lineRule="auto"/>
        <w:jc w:val="both"/>
      </w:pPr>
      <w:r w:rsidRPr="000608C9">
        <w:t xml:space="preserve">         - Các phòng Giáo dục và Đào tạo báo cáo Ủy ban nhân dân quận huyện về chủ trương, kế hoạch bồi dưỡng </w:t>
      </w:r>
      <w:r w:rsidR="000608C9" w:rsidRPr="000608C9">
        <w:t xml:space="preserve">giáo viên giảng dạy các môn </w:t>
      </w:r>
      <w:r w:rsidR="00CF3A29">
        <w:t xml:space="preserve">tiếng Anh, </w:t>
      </w:r>
      <w:r w:rsidR="000608C9" w:rsidRPr="000608C9">
        <w:t>toán, khoa học bằng tiếng Anh</w:t>
      </w:r>
      <w:r w:rsidRPr="000608C9">
        <w:t>;</w:t>
      </w:r>
    </w:p>
    <w:p w:rsidR="00C27978" w:rsidRPr="000608C9" w:rsidRDefault="00C27978" w:rsidP="000608C9">
      <w:pPr>
        <w:spacing w:before="40" w:after="40" w:line="288" w:lineRule="auto"/>
        <w:ind w:firstLine="540"/>
        <w:jc w:val="both"/>
      </w:pPr>
      <w:r w:rsidRPr="000608C9">
        <w:t>- Thủ trưởng các đơn vị quán triệt mục đích, yêu cầu của kế hoạch tạo sự đồng thuận trong đội ngũ cán bộ giáo viên tại từng đơn vị;</w:t>
      </w:r>
    </w:p>
    <w:p w:rsidR="00C27978" w:rsidRPr="000608C9" w:rsidRDefault="00C27978" w:rsidP="000608C9">
      <w:pPr>
        <w:spacing w:before="40" w:after="40" w:line="288" w:lineRule="auto"/>
        <w:ind w:firstLine="540"/>
        <w:jc w:val="both"/>
      </w:pPr>
      <w:r w:rsidRPr="000608C9">
        <w:t xml:space="preserve">- Sắp xếp, phân công nhiệm vụ hợp lý, khoa học, tạo điều kiện để </w:t>
      </w:r>
      <w:r w:rsidR="000608C9" w:rsidRPr="000608C9">
        <w:t xml:space="preserve">giáo viên thuộc đối tượng bồi dưỡng </w:t>
      </w:r>
      <w:r w:rsidRPr="000608C9">
        <w:t>tham gia bồi dưỡng đầy đủ (giảm bớt các công tác kiêm nhiệm).</w:t>
      </w:r>
    </w:p>
    <w:p w:rsidR="00C27978" w:rsidRPr="000608C9" w:rsidRDefault="00C27978" w:rsidP="000608C9">
      <w:pPr>
        <w:spacing w:before="40" w:after="40" w:line="288" w:lineRule="auto"/>
        <w:ind w:firstLine="540"/>
        <w:jc w:val="both"/>
      </w:pPr>
      <w:r w:rsidRPr="000608C9">
        <w:t xml:space="preserve">- Phối hợp với phòng Tổ chức cán bộ theo dõi tình </w:t>
      </w:r>
      <w:r w:rsidR="00DE1684" w:rsidRPr="000608C9">
        <w:t xml:space="preserve">hình học tập của giáo viên tại </w:t>
      </w:r>
      <w:r w:rsidRPr="000608C9">
        <w:t>các lớp bồi dưỡng.</w:t>
      </w:r>
    </w:p>
    <w:p w:rsidR="00302F19" w:rsidRPr="000608C9" w:rsidRDefault="00C279A0" w:rsidP="000608C9">
      <w:pPr>
        <w:autoSpaceDE w:val="0"/>
        <w:autoSpaceDN w:val="0"/>
        <w:adjustRightInd w:val="0"/>
        <w:spacing w:before="40" w:after="40" w:line="288" w:lineRule="auto"/>
        <w:jc w:val="both"/>
      </w:pPr>
      <w:r w:rsidRPr="000608C9">
        <w:tab/>
      </w:r>
      <w:r w:rsidRPr="000608C9">
        <w:rPr>
          <w:lang w:val="vi-VN"/>
        </w:rPr>
        <w:t xml:space="preserve">Đề nghị các phòng ban của Sở Giáo dục và Đào tạo, các Phòng Giáo dục và Đào tạo </w:t>
      </w:r>
      <w:r w:rsidR="00DE1684" w:rsidRPr="000608C9">
        <w:t xml:space="preserve">quận huyện </w:t>
      </w:r>
      <w:r w:rsidR="00A26B51" w:rsidRPr="000608C9">
        <w:rPr>
          <w:lang w:val="vi-VN"/>
        </w:rPr>
        <w:t>tổ chức thực hiện nghiêm túc</w:t>
      </w:r>
      <w:r w:rsidR="00FE16C1" w:rsidRPr="000608C9">
        <w:t xml:space="preserve"> kế hoạch này</w:t>
      </w:r>
      <w:r w:rsidR="00A26B51" w:rsidRPr="000608C9">
        <w:rPr>
          <w:lang w:val="vi-VN"/>
        </w:rPr>
        <w:t>.</w:t>
      </w:r>
      <w:r w:rsidR="00F32646" w:rsidRPr="000608C9">
        <w:t>/.</w:t>
      </w:r>
      <w:r w:rsidRPr="000608C9">
        <w:rPr>
          <w:lang w:val="vi-VN"/>
        </w:rPr>
        <w:t xml:space="preserve"> </w:t>
      </w:r>
    </w:p>
    <w:p w:rsidR="00C279A0" w:rsidRPr="000608C9" w:rsidRDefault="00C279A0" w:rsidP="00354DAD">
      <w:pPr>
        <w:autoSpaceDE w:val="0"/>
        <w:autoSpaceDN w:val="0"/>
        <w:adjustRightInd w:val="0"/>
        <w:spacing w:line="360" w:lineRule="auto"/>
        <w:ind w:left="567"/>
        <w:jc w:val="both"/>
        <w:rPr>
          <w:lang w:val="vi-VN"/>
        </w:rPr>
      </w:pPr>
    </w:p>
    <w:p w:rsidR="00656C56" w:rsidRPr="000608C9" w:rsidRDefault="00656C56" w:rsidP="00354DAD">
      <w:pPr>
        <w:ind w:left="426"/>
        <w:jc w:val="both"/>
        <w:rPr>
          <w:b/>
        </w:rPr>
      </w:pPr>
      <w:r w:rsidRPr="000608C9">
        <w:rPr>
          <w:b/>
          <w:i/>
          <w:sz w:val="22"/>
          <w:szCs w:val="22"/>
        </w:rPr>
        <w:t>Nơi nhận:</w:t>
      </w:r>
      <w:r w:rsidRPr="000608C9">
        <w:rPr>
          <w:b/>
          <w:i/>
        </w:rPr>
        <w:tab/>
      </w:r>
      <w:r w:rsidRPr="000608C9">
        <w:rPr>
          <w:b/>
          <w:i/>
        </w:rPr>
        <w:tab/>
      </w:r>
      <w:r w:rsidRPr="000608C9">
        <w:rPr>
          <w:b/>
          <w:i/>
        </w:rPr>
        <w:tab/>
      </w:r>
      <w:r w:rsidRPr="000608C9">
        <w:rPr>
          <w:b/>
          <w:i/>
        </w:rPr>
        <w:tab/>
      </w:r>
      <w:r w:rsidRPr="000608C9">
        <w:rPr>
          <w:b/>
          <w:i/>
        </w:rPr>
        <w:tab/>
      </w:r>
      <w:r w:rsidRPr="000608C9">
        <w:rPr>
          <w:b/>
          <w:i/>
        </w:rPr>
        <w:tab/>
      </w:r>
      <w:r w:rsidRPr="000608C9">
        <w:rPr>
          <w:b/>
          <w:i/>
        </w:rPr>
        <w:tab/>
      </w:r>
      <w:r w:rsidRPr="000608C9">
        <w:rPr>
          <w:b/>
          <w:i/>
        </w:rPr>
        <w:tab/>
      </w:r>
      <w:r w:rsidR="00C27978" w:rsidRPr="000608C9">
        <w:rPr>
          <w:b/>
          <w:i/>
        </w:rPr>
        <w:t xml:space="preserve">  </w:t>
      </w:r>
      <w:r w:rsidRPr="000608C9">
        <w:rPr>
          <w:b/>
        </w:rPr>
        <w:t>GIÁM ĐỐC</w:t>
      </w:r>
    </w:p>
    <w:p w:rsidR="00AC11B8" w:rsidRPr="000608C9" w:rsidRDefault="00AC11B8" w:rsidP="00354DAD">
      <w:pPr>
        <w:ind w:left="432"/>
        <w:jc w:val="both"/>
        <w:rPr>
          <w:sz w:val="22"/>
          <w:szCs w:val="22"/>
        </w:rPr>
      </w:pPr>
      <w:r w:rsidRPr="000608C9">
        <w:rPr>
          <w:sz w:val="22"/>
          <w:szCs w:val="22"/>
        </w:rPr>
        <w:t>- Ủy ban Nhân dân TP.HCM;</w:t>
      </w:r>
    </w:p>
    <w:p w:rsidR="004015CC" w:rsidRPr="000608C9" w:rsidRDefault="004015CC" w:rsidP="004015CC">
      <w:pPr>
        <w:ind w:firstLine="426"/>
        <w:jc w:val="both"/>
        <w:rPr>
          <w:sz w:val="22"/>
          <w:szCs w:val="22"/>
        </w:rPr>
      </w:pPr>
      <w:r w:rsidRPr="000608C9">
        <w:rPr>
          <w:sz w:val="22"/>
          <w:szCs w:val="22"/>
        </w:rPr>
        <w:t>- Ban Giám đốc Sở (để biết);</w:t>
      </w:r>
    </w:p>
    <w:p w:rsidR="004015CC" w:rsidRPr="000608C9" w:rsidRDefault="004015CC" w:rsidP="004015CC">
      <w:pPr>
        <w:ind w:firstLine="426"/>
        <w:jc w:val="both"/>
        <w:rPr>
          <w:sz w:val="22"/>
          <w:szCs w:val="22"/>
        </w:rPr>
      </w:pPr>
      <w:r w:rsidRPr="000608C9">
        <w:rPr>
          <w:sz w:val="22"/>
          <w:szCs w:val="22"/>
        </w:rPr>
        <w:t>- Phòng ban Sở GD&amp;ĐT (để phối hợp);</w:t>
      </w:r>
      <w:r w:rsidR="00B475A9">
        <w:rPr>
          <w:sz w:val="22"/>
          <w:szCs w:val="22"/>
        </w:rPr>
        <w:tab/>
      </w:r>
      <w:r w:rsidR="00B475A9">
        <w:rPr>
          <w:sz w:val="22"/>
          <w:szCs w:val="22"/>
        </w:rPr>
        <w:tab/>
      </w:r>
      <w:r w:rsidR="00B475A9">
        <w:rPr>
          <w:sz w:val="22"/>
          <w:szCs w:val="22"/>
        </w:rPr>
        <w:tab/>
      </w:r>
      <w:r w:rsidR="00B475A9">
        <w:rPr>
          <w:sz w:val="22"/>
          <w:szCs w:val="22"/>
        </w:rPr>
        <w:tab/>
        <w:t xml:space="preserve">        </w:t>
      </w:r>
      <w:r w:rsidR="00B475A9" w:rsidRPr="00B475A9">
        <w:rPr>
          <w:b/>
          <w:i/>
          <w:sz w:val="22"/>
          <w:szCs w:val="22"/>
        </w:rPr>
        <w:t xml:space="preserve"> (đã ký)</w:t>
      </w:r>
    </w:p>
    <w:p w:rsidR="004015CC" w:rsidRPr="000608C9" w:rsidRDefault="004015CC" w:rsidP="004015CC">
      <w:pPr>
        <w:ind w:firstLine="426"/>
        <w:jc w:val="both"/>
        <w:rPr>
          <w:b/>
          <w:sz w:val="22"/>
          <w:szCs w:val="22"/>
        </w:rPr>
      </w:pPr>
      <w:r w:rsidRPr="000608C9">
        <w:rPr>
          <w:sz w:val="22"/>
          <w:szCs w:val="22"/>
        </w:rPr>
        <w:t xml:space="preserve">- Các Phòng GD&amp;ĐT quận, huyện (để thực hiện)                              </w:t>
      </w:r>
    </w:p>
    <w:p w:rsidR="00AC11B8" w:rsidRPr="000608C9" w:rsidRDefault="004015CC" w:rsidP="004015CC">
      <w:pPr>
        <w:ind w:left="432"/>
        <w:jc w:val="both"/>
        <w:rPr>
          <w:b/>
        </w:rPr>
      </w:pPr>
      <w:r w:rsidRPr="000608C9">
        <w:rPr>
          <w:sz w:val="22"/>
          <w:szCs w:val="22"/>
        </w:rPr>
        <w:t>- Lưu (VP, TCCB, D).</w:t>
      </w:r>
      <w:r w:rsidRPr="000608C9">
        <w:tab/>
      </w:r>
      <w:r w:rsidR="00AC11B8" w:rsidRPr="000608C9">
        <w:rPr>
          <w:b/>
          <w:i/>
        </w:rPr>
        <w:tab/>
      </w:r>
    </w:p>
    <w:p w:rsidR="002D5566" w:rsidRPr="000608C9" w:rsidRDefault="006547D6" w:rsidP="00354DAD">
      <w:pPr>
        <w:pStyle w:val="BodyTextIndent"/>
        <w:tabs>
          <w:tab w:val="center" w:pos="7290"/>
        </w:tabs>
        <w:spacing w:after="0"/>
        <w:ind w:left="0"/>
        <w:jc w:val="both"/>
        <w:rPr>
          <w:vertAlign w:val="subscript"/>
        </w:rPr>
      </w:pPr>
      <w:r w:rsidRPr="000608C9">
        <w:rPr>
          <w:vertAlign w:val="subscript"/>
        </w:rPr>
        <w:tab/>
      </w:r>
      <w:r w:rsidR="00627D05" w:rsidRPr="000608C9">
        <w:rPr>
          <w:vertAlign w:val="subscript"/>
        </w:rPr>
        <w:tab/>
      </w:r>
    </w:p>
    <w:p w:rsidR="00AF791F" w:rsidRPr="000608C9" w:rsidRDefault="002D5566" w:rsidP="00354DAD">
      <w:pPr>
        <w:pStyle w:val="BodyTextIndent"/>
        <w:tabs>
          <w:tab w:val="center" w:pos="7290"/>
        </w:tabs>
        <w:spacing w:after="0"/>
        <w:ind w:left="0"/>
        <w:jc w:val="both"/>
        <w:rPr>
          <w:b/>
        </w:rPr>
      </w:pPr>
      <w:r w:rsidRPr="000608C9">
        <w:rPr>
          <w:vertAlign w:val="subscript"/>
        </w:rPr>
        <w:tab/>
      </w:r>
      <w:r w:rsidR="00AC11B8" w:rsidRPr="000608C9">
        <w:rPr>
          <w:b/>
        </w:rPr>
        <w:t>Lê Hồng Sơn</w:t>
      </w:r>
    </w:p>
    <w:p w:rsidR="00AF791F" w:rsidRPr="000608C9" w:rsidRDefault="00AF791F">
      <w:pPr>
        <w:spacing w:after="200" w:line="276" w:lineRule="auto"/>
        <w:rPr>
          <w:b/>
        </w:rPr>
      </w:pPr>
    </w:p>
    <w:p w:rsidR="00AC11B8" w:rsidRPr="000608C9" w:rsidRDefault="00AC11B8" w:rsidP="00354DAD">
      <w:pPr>
        <w:pStyle w:val="BodyTextIndent"/>
        <w:tabs>
          <w:tab w:val="center" w:pos="7290"/>
        </w:tabs>
        <w:spacing w:after="0"/>
        <w:ind w:left="0"/>
        <w:jc w:val="both"/>
        <w:rPr>
          <w:b/>
        </w:rPr>
      </w:pPr>
    </w:p>
    <w:p w:rsidR="009733BA" w:rsidRPr="000608C9" w:rsidRDefault="009733BA" w:rsidP="00354DAD">
      <w:pPr>
        <w:spacing w:line="360" w:lineRule="auto"/>
        <w:ind w:firstLine="720"/>
        <w:jc w:val="both"/>
        <w:rPr>
          <w:bCs/>
        </w:rPr>
      </w:pPr>
    </w:p>
    <w:sectPr w:rsidR="009733BA" w:rsidRPr="000608C9" w:rsidSect="00672840">
      <w:footerReference w:type="default" r:id="rId8"/>
      <w:pgSz w:w="11907" w:h="16840" w:code="9"/>
      <w:pgMar w:top="851" w:right="992" w:bottom="851" w:left="1260" w:header="720" w:footer="22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32E" w:rsidRDefault="0093132E" w:rsidP="000C37D9">
      <w:r>
        <w:separator/>
      </w:r>
    </w:p>
  </w:endnote>
  <w:endnote w:type="continuationSeparator" w:id="0">
    <w:p w:rsidR="0093132E" w:rsidRDefault="0093132E" w:rsidP="000C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DAE" w:rsidRPr="00A73314" w:rsidRDefault="0008142C" w:rsidP="00A73314">
    <w:pPr>
      <w:pStyle w:val="Footer"/>
      <w:tabs>
        <w:tab w:val="clear" w:pos="4680"/>
      </w:tabs>
      <w:rPr>
        <w:i/>
        <w:sz w:val="10"/>
        <w:szCs w:val="10"/>
      </w:rPr>
    </w:pPr>
    <w:r w:rsidRPr="00A73314">
      <w:rPr>
        <w:i/>
        <w:sz w:val="10"/>
        <w:szCs w:val="10"/>
      </w:rPr>
      <w:fldChar w:fldCharType="begin"/>
    </w:r>
    <w:r w:rsidR="00926A89" w:rsidRPr="00A73314">
      <w:rPr>
        <w:i/>
        <w:sz w:val="10"/>
        <w:szCs w:val="10"/>
      </w:rPr>
      <w:instrText xml:space="preserve"> PAGE   \* MERGEFORMAT </w:instrText>
    </w:r>
    <w:r w:rsidRPr="00A73314">
      <w:rPr>
        <w:i/>
        <w:sz w:val="10"/>
        <w:szCs w:val="10"/>
      </w:rPr>
      <w:fldChar w:fldCharType="separate"/>
    </w:r>
    <w:r w:rsidR="004F1D32">
      <w:rPr>
        <w:i/>
        <w:noProof/>
        <w:sz w:val="10"/>
        <w:szCs w:val="10"/>
      </w:rPr>
      <w:t>1</w:t>
    </w:r>
    <w:r w:rsidRPr="00A73314">
      <w:rPr>
        <w:i/>
        <w:sz w:val="10"/>
        <w:szCs w:val="10"/>
      </w:rPr>
      <w:fldChar w:fldCharType="end"/>
    </w:r>
    <w:r w:rsidR="005559AB">
      <w:rPr>
        <w:i/>
        <w:sz w:val="10"/>
        <w:szCs w:val="10"/>
      </w:rPr>
      <w:tab/>
    </w:r>
  </w:p>
  <w:p w:rsidR="00726DAE" w:rsidRDefault="009313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32E" w:rsidRDefault="0093132E" w:rsidP="000C37D9">
      <w:r>
        <w:separator/>
      </w:r>
    </w:p>
  </w:footnote>
  <w:footnote w:type="continuationSeparator" w:id="0">
    <w:p w:rsidR="0093132E" w:rsidRDefault="0093132E" w:rsidP="000C3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B12F9"/>
    <w:multiLevelType w:val="hybridMultilevel"/>
    <w:tmpl w:val="955A2DD6"/>
    <w:lvl w:ilvl="0" w:tplc="04090017">
      <w:start w:val="1"/>
      <w:numFmt w:val="lowerLetter"/>
      <w:lvlText w:val="%1)"/>
      <w:lvlJc w:val="left"/>
      <w:pPr>
        <w:tabs>
          <w:tab w:val="num" w:pos="1080"/>
        </w:tabs>
        <w:ind w:left="1080" w:hanging="360"/>
      </w:pPr>
    </w:lvl>
    <w:lvl w:ilvl="1" w:tplc="8176F02E">
      <w:start w:val="1"/>
      <w:numFmt w:val="lowerRoman"/>
      <w:lvlText w:val="%2."/>
      <w:lvlJc w:val="left"/>
      <w:pPr>
        <w:tabs>
          <w:tab w:val="num" w:pos="2160"/>
        </w:tabs>
        <w:ind w:left="2160" w:hanging="720"/>
      </w:pPr>
      <w:rPr>
        <w:rFonts w:hint="default"/>
      </w:rPr>
    </w:lvl>
    <w:lvl w:ilvl="2" w:tplc="ECE840E8">
      <w:start w:val="1"/>
      <w:numFmt w:val="upperRoman"/>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2FC2D5A"/>
    <w:multiLevelType w:val="hybridMultilevel"/>
    <w:tmpl w:val="D0C23CAA"/>
    <w:lvl w:ilvl="0" w:tplc="8C5647FA">
      <w:start w:val="1"/>
      <w:numFmt w:val="decimal"/>
      <w:pStyle w:val="NumberedList"/>
      <w:lvlText w:val="%1."/>
      <w:lvlJc w:val="left"/>
      <w:pPr>
        <w:ind w:left="720" w:hanging="360"/>
      </w:pPr>
      <w:rPr>
        <w:rFonts w:ascii="Calibri" w:hAnsi="Calibri"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D43D3"/>
    <w:multiLevelType w:val="hybridMultilevel"/>
    <w:tmpl w:val="E4482C8C"/>
    <w:lvl w:ilvl="0" w:tplc="19843F82">
      <w:start w:val="9"/>
      <w:numFmt w:val="upp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nsid w:val="0A557ECD"/>
    <w:multiLevelType w:val="multilevel"/>
    <w:tmpl w:val="89DEA61A"/>
    <w:lvl w:ilvl="0">
      <w:start w:val="1"/>
      <w:numFmt w:val="decimal"/>
      <w:lvlText w:val="%1"/>
      <w:lvlJc w:val="left"/>
      <w:pPr>
        <w:ind w:left="1140" w:hanging="1140"/>
      </w:pPr>
      <w:rPr>
        <w:rFonts w:ascii="Times New Roman" w:eastAsia="Times New Roman" w:hAnsi="Times New Roman" w:cs="Times New Roman"/>
      </w:rPr>
    </w:lvl>
    <w:lvl w:ilvl="1">
      <w:start w:val="1"/>
      <w:numFmt w:val="decimal"/>
      <w:lvlText w:val="%1.%2"/>
      <w:lvlJc w:val="left"/>
      <w:pPr>
        <w:ind w:left="1860" w:hanging="1140"/>
      </w:pPr>
      <w:rPr>
        <w:rFonts w:hint="default"/>
      </w:rPr>
    </w:lvl>
    <w:lvl w:ilvl="2">
      <w:start w:val="1"/>
      <w:numFmt w:val="decimal"/>
      <w:lvlText w:val="%1.%2.%3"/>
      <w:lvlJc w:val="left"/>
      <w:pPr>
        <w:ind w:left="2580" w:hanging="1140"/>
      </w:pPr>
      <w:rPr>
        <w:rFonts w:hint="default"/>
      </w:rPr>
    </w:lvl>
    <w:lvl w:ilvl="3">
      <w:start w:val="1"/>
      <w:numFmt w:val="decimal"/>
      <w:lvlText w:val="%1.%2.%3.%4"/>
      <w:lvlJc w:val="left"/>
      <w:pPr>
        <w:ind w:left="3300" w:hanging="1140"/>
      </w:pPr>
      <w:rPr>
        <w:rFonts w:hint="default"/>
      </w:rPr>
    </w:lvl>
    <w:lvl w:ilvl="4">
      <w:start w:val="1"/>
      <w:numFmt w:val="decimal"/>
      <w:lvlText w:val="%1.%2.%3.%4.%5"/>
      <w:lvlJc w:val="left"/>
      <w:pPr>
        <w:ind w:left="4020" w:hanging="11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E143570"/>
    <w:multiLevelType w:val="hybridMultilevel"/>
    <w:tmpl w:val="4238C7AE"/>
    <w:lvl w:ilvl="0" w:tplc="8B467B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EB55AAC"/>
    <w:multiLevelType w:val="hybridMultilevel"/>
    <w:tmpl w:val="0C125FAA"/>
    <w:lvl w:ilvl="0" w:tplc="F27CFDFA">
      <w:start w:val="1"/>
      <w:numFmt w:val="upperRoman"/>
      <w:lvlText w:val="%1-"/>
      <w:lvlJc w:val="left"/>
      <w:pPr>
        <w:ind w:left="2760" w:hanging="72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6">
    <w:nsid w:val="14DB3C82"/>
    <w:multiLevelType w:val="hybridMultilevel"/>
    <w:tmpl w:val="6F58EFF6"/>
    <w:lvl w:ilvl="0" w:tplc="AB16ED12">
      <w:start w:val="1"/>
      <w:numFmt w:val="lowerLetter"/>
      <w:lvlText w:val="%1."/>
      <w:lvlJc w:val="left"/>
      <w:pPr>
        <w:ind w:left="1313" w:hanging="360"/>
      </w:pPr>
      <w:rPr>
        <w:rFonts w:hint="default"/>
      </w:rPr>
    </w:lvl>
    <w:lvl w:ilvl="1" w:tplc="04090019" w:tentative="1">
      <w:start w:val="1"/>
      <w:numFmt w:val="lowerLetter"/>
      <w:lvlText w:val="%2."/>
      <w:lvlJc w:val="left"/>
      <w:pPr>
        <w:ind w:left="2033" w:hanging="360"/>
      </w:pPr>
    </w:lvl>
    <w:lvl w:ilvl="2" w:tplc="0409001B" w:tentative="1">
      <w:start w:val="1"/>
      <w:numFmt w:val="lowerRoman"/>
      <w:lvlText w:val="%3."/>
      <w:lvlJc w:val="right"/>
      <w:pPr>
        <w:ind w:left="2753" w:hanging="180"/>
      </w:pPr>
    </w:lvl>
    <w:lvl w:ilvl="3" w:tplc="0409000F" w:tentative="1">
      <w:start w:val="1"/>
      <w:numFmt w:val="decimal"/>
      <w:lvlText w:val="%4."/>
      <w:lvlJc w:val="left"/>
      <w:pPr>
        <w:ind w:left="3473" w:hanging="360"/>
      </w:pPr>
    </w:lvl>
    <w:lvl w:ilvl="4" w:tplc="04090019" w:tentative="1">
      <w:start w:val="1"/>
      <w:numFmt w:val="lowerLetter"/>
      <w:lvlText w:val="%5."/>
      <w:lvlJc w:val="left"/>
      <w:pPr>
        <w:ind w:left="4193" w:hanging="360"/>
      </w:pPr>
    </w:lvl>
    <w:lvl w:ilvl="5" w:tplc="0409001B" w:tentative="1">
      <w:start w:val="1"/>
      <w:numFmt w:val="lowerRoman"/>
      <w:lvlText w:val="%6."/>
      <w:lvlJc w:val="right"/>
      <w:pPr>
        <w:ind w:left="4913" w:hanging="180"/>
      </w:pPr>
    </w:lvl>
    <w:lvl w:ilvl="6" w:tplc="0409000F" w:tentative="1">
      <w:start w:val="1"/>
      <w:numFmt w:val="decimal"/>
      <w:lvlText w:val="%7."/>
      <w:lvlJc w:val="left"/>
      <w:pPr>
        <w:ind w:left="5633" w:hanging="360"/>
      </w:pPr>
    </w:lvl>
    <w:lvl w:ilvl="7" w:tplc="04090019" w:tentative="1">
      <w:start w:val="1"/>
      <w:numFmt w:val="lowerLetter"/>
      <w:lvlText w:val="%8."/>
      <w:lvlJc w:val="left"/>
      <w:pPr>
        <w:ind w:left="6353" w:hanging="360"/>
      </w:pPr>
    </w:lvl>
    <w:lvl w:ilvl="8" w:tplc="0409001B" w:tentative="1">
      <w:start w:val="1"/>
      <w:numFmt w:val="lowerRoman"/>
      <w:lvlText w:val="%9."/>
      <w:lvlJc w:val="right"/>
      <w:pPr>
        <w:ind w:left="7073" w:hanging="180"/>
      </w:pPr>
    </w:lvl>
  </w:abstractNum>
  <w:abstractNum w:abstractNumId="7">
    <w:nsid w:val="190D43D7"/>
    <w:multiLevelType w:val="multilevel"/>
    <w:tmpl w:val="9EACD6C8"/>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A392A9E"/>
    <w:multiLevelType w:val="hybridMultilevel"/>
    <w:tmpl w:val="708AF990"/>
    <w:lvl w:ilvl="0" w:tplc="F7482548">
      <w:start w:val="1"/>
      <w:numFmt w:val="bullet"/>
      <w:lvlText w:val=""/>
      <w:lvlJc w:val="left"/>
      <w:pPr>
        <w:tabs>
          <w:tab w:val="num" w:pos="3168"/>
        </w:tabs>
        <w:ind w:left="1728" w:firstLine="108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C4B2BB2"/>
    <w:multiLevelType w:val="hybridMultilevel"/>
    <w:tmpl w:val="8CE83298"/>
    <w:lvl w:ilvl="0" w:tplc="5128D400">
      <w:start w:val="1"/>
      <w:numFmt w:val="bullet"/>
      <w:lvlText w:val="-"/>
      <w:lvlJc w:val="left"/>
      <w:pPr>
        <w:tabs>
          <w:tab w:val="num" w:pos="1296"/>
        </w:tabs>
        <w:ind w:left="1296" w:hanging="360"/>
      </w:pPr>
      <w:rPr>
        <w:rFonts w:ascii="Times New Roman" w:hAnsi="Times New Roman" w:cs="Times New Roman"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0">
    <w:nsid w:val="1F437C66"/>
    <w:multiLevelType w:val="hybridMultilevel"/>
    <w:tmpl w:val="A93E4516"/>
    <w:lvl w:ilvl="0" w:tplc="AF6EBA54">
      <w:numFmt w:val="bullet"/>
      <w:lvlText w:val=""/>
      <w:lvlJc w:val="left"/>
      <w:pPr>
        <w:tabs>
          <w:tab w:val="num" w:pos="1005"/>
        </w:tabs>
        <w:ind w:left="1005" w:hanging="360"/>
      </w:pPr>
      <w:rPr>
        <w:rFonts w:ascii="Symbol" w:eastAsia="Times New Roman" w:hAnsi="Symbol" w:cs="Times New Roman"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11">
    <w:nsid w:val="217C51D7"/>
    <w:multiLevelType w:val="multilevel"/>
    <w:tmpl w:val="78109054"/>
    <w:lvl w:ilvl="0">
      <w:start w:val="1"/>
      <w:numFmt w:val="upperRoman"/>
      <w:lvlText w:val="%1."/>
      <w:lvlJc w:val="right"/>
      <w:pPr>
        <w:tabs>
          <w:tab w:val="num" w:pos="0"/>
        </w:tabs>
        <w:ind w:left="360" w:hanging="72"/>
      </w:pPr>
      <w:rPr>
        <w:rFonts w:hint="default"/>
        <w:b/>
        <w:i w:val="0"/>
        <w:sz w:val="24"/>
        <w:szCs w:val="24"/>
      </w:rPr>
    </w:lvl>
    <w:lvl w:ilvl="1">
      <w:start w:val="1"/>
      <w:numFmt w:val="decimal"/>
      <w:lvlText w:val="%2."/>
      <w:lvlJc w:val="left"/>
      <w:pPr>
        <w:tabs>
          <w:tab w:val="num" w:pos="792"/>
        </w:tabs>
        <w:ind w:left="792" w:hanging="432"/>
      </w:pPr>
      <w:rPr>
        <w:rFonts w:hint="default"/>
        <w:b/>
        <w:i w:val="0"/>
      </w:rPr>
    </w:lvl>
    <w:lvl w:ilvl="2">
      <w:start w:val="1"/>
      <w:numFmt w:val="decimal"/>
      <w:lvlText w:val="%2.%3."/>
      <w:lvlJc w:val="left"/>
      <w:pPr>
        <w:tabs>
          <w:tab w:val="num" w:pos="1440"/>
        </w:tabs>
        <w:ind w:left="1224" w:hanging="504"/>
      </w:pPr>
      <w:rPr>
        <w:rFonts w:hint="default"/>
        <w:b/>
        <w:i w:val="0"/>
        <w:sz w:val="24"/>
        <w:szCs w:val="24"/>
      </w:rPr>
    </w:lvl>
    <w:lvl w:ilvl="3">
      <w:start w:val="1"/>
      <w:numFmt w:val="lowerLetter"/>
      <w:lvlText w:val="%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4BB5609"/>
    <w:multiLevelType w:val="hybridMultilevel"/>
    <w:tmpl w:val="5B3EBEC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8155549"/>
    <w:multiLevelType w:val="hybridMultilevel"/>
    <w:tmpl w:val="C7DCBAD2"/>
    <w:lvl w:ilvl="0" w:tplc="A13ACBE0">
      <w:start w:val="1"/>
      <w:numFmt w:val="lowerLetter"/>
      <w:lvlText w:val="%1)"/>
      <w:lvlJc w:val="left"/>
      <w:pPr>
        <w:ind w:left="2910" w:hanging="360"/>
      </w:pPr>
      <w:rPr>
        <w:rFonts w:hint="default"/>
        <w:b/>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4">
    <w:nsid w:val="2A290ED8"/>
    <w:multiLevelType w:val="hybridMultilevel"/>
    <w:tmpl w:val="2D18383A"/>
    <w:lvl w:ilvl="0" w:tplc="C180FB7A">
      <w:start w:val="2"/>
      <w:numFmt w:val="upperRoman"/>
      <w:lvlText w:val="%1."/>
      <w:lvlJc w:val="left"/>
      <w:pPr>
        <w:tabs>
          <w:tab w:val="num" w:pos="2220"/>
        </w:tabs>
        <w:ind w:left="2220" w:hanging="720"/>
      </w:pPr>
      <w:rPr>
        <w:rFonts w:hint="default"/>
      </w:r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15">
    <w:nsid w:val="2EA64BC8"/>
    <w:multiLevelType w:val="hybridMultilevel"/>
    <w:tmpl w:val="C658904A"/>
    <w:lvl w:ilvl="0" w:tplc="4000A7E0">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F1915E7"/>
    <w:multiLevelType w:val="hybridMultilevel"/>
    <w:tmpl w:val="561A9760"/>
    <w:lvl w:ilvl="0" w:tplc="60BC691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03F2CC7"/>
    <w:multiLevelType w:val="multilevel"/>
    <w:tmpl w:val="0128D0C4"/>
    <w:lvl w:ilvl="0">
      <w:start w:val="1"/>
      <w:numFmt w:val="decimal"/>
      <w:lvlText w:val="%1."/>
      <w:lvlJc w:val="left"/>
      <w:pPr>
        <w:ind w:left="450" w:hanging="450"/>
      </w:pPr>
      <w:rPr>
        <w:rFonts w:hint="default"/>
      </w:rPr>
    </w:lvl>
    <w:lvl w:ilvl="1">
      <w:start w:val="3"/>
      <w:numFmt w:val="decimal"/>
      <w:lvlText w:val="%1.%2."/>
      <w:lvlJc w:val="left"/>
      <w:pPr>
        <w:ind w:left="1658" w:hanging="720"/>
      </w:pPr>
      <w:rPr>
        <w:rFonts w:hint="default"/>
      </w:rPr>
    </w:lvl>
    <w:lvl w:ilvl="2">
      <w:start w:val="1"/>
      <w:numFmt w:val="decimal"/>
      <w:lvlText w:val="%1.%2.%3."/>
      <w:lvlJc w:val="left"/>
      <w:pPr>
        <w:ind w:left="2596" w:hanging="720"/>
      </w:pPr>
      <w:rPr>
        <w:rFonts w:hint="default"/>
      </w:rPr>
    </w:lvl>
    <w:lvl w:ilvl="3">
      <w:start w:val="1"/>
      <w:numFmt w:val="decimal"/>
      <w:lvlText w:val="%1.%2.%3.%4."/>
      <w:lvlJc w:val="left"/>
      <w:pPr>
        <w:ind w:left="3894" w:hanging="1080"/>
      </w:pPr>
      <w:rPr>
        <w:rFonts w:hint="default"/>
      </w:rPr>
    </w:lvl>
    <w:lvl w:ilvl="4">
      <w:start w:val="1"/>
      <w:numFmt w:val="decimal"/>
      <w:lvlText w:val="%1.%2.%3.%4.%5."/>
      <w:lvlJc w:val="left"/>
      <w:pPr>
        <w:ind w:left="4832" w:hanging="1080"/>
      </w:pPr>
      <w:rPr>
        <w:rFonts w:hint="default"/>
      </w:rPr>
    </w:lvl>
    <w:lvl w:ilvl="5">
      <w:start w:val="1"/>
      <w:numFmt w:val="decimal"/>
      <w:lvlText w:val="%1.%2.%3.%4.%5.%6."/>
      <w:lvlJc w:val="left"/>
      <w:pPr>
        <w:ind w:left="6130" w:hanging="1440"/>
      </w:pPr>
      <w:rPr>
        <w:rFonts w:hint="default"/>
      </w:rPr>
    </w:lvl>
    <w:lvl w:ilvl="6">
      <w:start w:val="1"/>
      <w:numFmt w:val="decimal"/>
      <w:lvlText w:val="%1.%2.%3.%4.%5.%6.%7."/>
      <w:lvlJc w:val="left"/>
      <w:pPr>
        <w:ind w:left="7428" w:hanging="1800"/>
      </w:pPr>
      <w:rPr>
        <w:rFonts w:hint="default"/>
      </w:rPr>
    </w:lvl>
    <w:lvl w:ilvl="7">
      <w:start w:val="1"/>
      <w:numFmt w:val="decimal"/>
      <w:lvlText w:val="%1.%2.%3.%4.%5.%6.%7.%8."/>
      <w:lvlJc w:val="left"/>
      <w:pPr>
        <w:ind w:left="8366" w:hanging="1800"/>
      </w:pPr>
      <w:rPr>
        <w:rFonts w:hint="default"/>
      </w:rPr>
    </w:lvl>
    <w:lvl w:ilvl="8">
      <w:start w:val="1"/>
      <w:numFmt w:val="decimal"/>
      <w:lvlText w:val="%1.%2.%3.%4.%5.%6.%7.%8.%9."/>
      <w:lvlJc w:val="left"/>
      <w:pPr>
        <w:ind w:left="9664" w:hanging="2160"/>
      </w:pPr>
      <w:rPr>
        <w:rFonts w:hint="default"/>
      </w:rPr>
    </w:lvl>
  </w:abstractNum>
  <w:abstractNum w:abstractNumId="18">
    <w:nsid w:val="37C5529C"/>
    <w:multiLevelType w:val="hybridMultilevel"/>
    <w:tmpl w:val="2C228D7A"/>
    <w:lvl w:ilvl="0" w:tplc="69C05A28">
      <w:start w:val="2"/>
      <w:numFmt w:val="bullet"/>
      <w:lvlText w:val="-"/>
      <w:lvlJc w:val="left"/>
      <w:pPr>
        <w:ind w:left="1680" w:hanging="360"/>
      </w:pPr>
      <w:rPr>
        <w:rFonts w:ascii="Times New Roman" w:eastAsia="Times New Roman" w:hAnsi="Times New Roman" w:cs="Times New Roman"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9">
    <w:nsid w:val="38AA224B"/>
    <w:multiLevelType w:val="hybridMultilevel"/>
    <w:tmpl w:val="569AB68E"/>
    <w:lvl w:ilvl="0" w:tplc="CAA6BD3C">
      <w:start w:val="1"/>
      <w:numFmt w:val="lowerLetter"/>
      <w:lvlText w:val="%1)"/>
      <w:lvlJc w:val="left"/>
      <w:pPr>
        <w:tabs>
          <w:tab w:val="num" w:pos="2460"/>
        </w:tabs>
        <w:ind w:left="2460" w:hanging="360"/>
      </w:pPr>
      <w:rPr>
        <w:rFonts w:hint="default"/>
      </w:rPr>
    </w:lvl>
    <w:lvl w:ilvl="1" w:tplc="04090019" w:tentative="1">
      <w:start w:val="1"/>
      <w:numFmt w:val="lowerLetter"/>
      <w:lvlText w:val="%2."/>
      <w:lvlJc w:val="left"/>
      <w:pPr>
        <w:tabs>
          <w:tab w:val="num" w:pos="3180"/>
        </w:tabs>
        <w:ind w:left="3180" w:hanging="360"/>
      </w:pPr>
    </w:lvl>
    <w:lvl w:ilvl="2" w:tplc="0409001B" w:tentative="1">
      <w:start w:val="1"/>
      <w:numFmt w:val="lowerRoman"/>
      <w:lvlText w:val="%3."/>
      <w:lvlJc w:val="right"/>
      <w:pPr>
        <w:tabs>
          <w:tab w:val="num" w:pos="3900"/>
        </w:tabs>
        <w:ind w:left="3900" w:hanging="180"/>
      </w:pPr>
    </w:lvl>
    <w:lvl w:ilvl="3" w:tplc="0409000F" w:tentative="1">
      <w:start w:val="1"/>
      <w:numFmt w:val="decimal"/>
      <w:lvlText w:val="%4."/>
      <w:lvlJc w:val="left"/>
      <w:pPr>
        <w:tabs>
          <w:tab w:val="num" w:pos="4620"/>
        </w:tabs>
        <w:ind w:left="4620" w:hanging="360"/>
      </w:pPr>
    </w:lvl>
    <w:lvl w:ilvl="4" w:tplc="04090019" w:tentative="1">
      <w:start w:val="1"/>
      <w:numFmt w:val="lowerLetter"/>
      <w:lvlText w:val="%5."/>
      <w:lvlJc w:val="left"/>
      <w:pPr>
        <w:tabs>
          <w:tab w:val="num" w:pos="5340"/>
        </w:tabs>
        <w:ind w:left="5340" w:hanging="360"/>
      </w:pPr>
    </w:lvl>
    <w:lvl w:ilvl="5" w:tplc="0409001B" w:tentative="1">
      <w:start w:val="1"/>
      <w:numFmt w:val="lowerRoman"/>
      <w:lvlText w:val="%6."/>
      <w:lvlJc w:val="right"/>
      <w:pPr>
        <w:tabs>
          <w:tab w:val="num" w:pos="6060"/>
        </w:tabs>
        <w:ind w:left="6060" w:hanging="180"/>
      </w:pPr>
    </w:lvl>
    <w:lvl w:ilvl="6" w:tplc="0409000F" w:tentative="1">
      <w:start w:val="1"/>
      <w:numFmt w:val="decimal"/>
      <w:lvlText w:val="%7."/>
      <w:lvlJc w:val="left"/>
      <w:pPr>
        <w:tabs>
          <w:tab w:val="num" w:pos="6780"/>
        </w:tabs>
        <w:ind w:left="6780" w:hanging="360"/>
      </w:pPr>
    </w:lvl>
    <w:lvl w:ilvl="7" w:tplc="04090019" w:tentative="1">
      <w:start w:val="1"/>
      <w:numFmt w:val="lowerLetter"/>
      <w:lvlText w:val="%8."/>
      <w:lvlJc w:val="left"/>
      <w:pPr>
        <w:tabs>
          <w:tab w:val="num" w:pos="7500"/>
        </w:tabs>
        <w:ind w:left="7500" w:hanging="360"/>
      </w:pPr>
    </w:lvl>
    <w:lvl w:ilvl="8" w:tplc="0409001B" w:tentative="1">
      <w:start w:val="1"/>
      <w:numFmt w:val="lowerRoman"/>
      <w:lvlText w:val="%9."/>
      <w:lvlJc w:val="right"/>
      <w:pPr>
        <w:tabs>
          <w:tab w:val="num" w:pos="8220"/>
        </w:tabs>
        <w:ind w:left="8220" w:hanging="180"/>
      </w:pPr>
    </w:lvl>
  </w:abstractNum>
  <w:abstractNum w:abstractNumId="20">
    <w:nsid w:val="3BAD1248"/>
    <w:multiLevelType w:val="hybridMultilevel"/>
    <w:tmpl w:val="D3D8B142"/>
    <w:lvl w:ilvl="0" w:tplc="B0A8BCE8">
      <w:start w:val="9"/>
      <w:numFmt w:val="upperLetter"/>
      <w:lvlText w:val="%1."/>
      <w:lvlJc w:val="left"/>
      <w:pPr>
        <w:tabs>
          <w:tab w:val="num" w:pos="1080"/>
        </w:tabs>
        <w:ind w:left="1080" w:hanging="360"/>
      </w:pPr>
      <w:rPr>
        <w:rFonts w:hint="default"/>
      </w:rPr>
    </w:lvl>
    <w:lvl w:ilvl="1" w:tplc="C2FCDF30">
      <w:start w:val="2"/>
      <w:numFmt w:val="upperRoman"/>
      <w:lvlText w:val="%2."/>
      <w:lvlJc w:val="left"/>
      <w:pPr>
        <w:tabs>
          <w:tab w:val="num" w:pos="2160"/>
        </w:tabs>
        <w:ind w:left="2160" w:hanging="720"/>
      </w:pPr>
      <w:rPr>
        <w:rFonts w:hint="default"/>
        <w:b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7803B71"/>
    <w:multiLevelType w:val="hybridMultilevel"/>
    <w:tmpl w:val="4238C7AE"/>
    <w:lvl w:ilvl="0" w:tplc="8B467B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8761903"/>
    <w:multiLevelType w:val="hybridMultilevel"/>
    <w:tmpl w:val="C702376E"/>
    <w:lvl w:ilvl="0" w:tplc="A2342AA8">
      <w:start w:val="2"/>
      <w:numFmt w:val="upperRoman"/>
      <w:lvlText w:val="%1."/>
      <w:lvlJc w:val="left"/>
      <w:pPr>
        <w:tabs>
          <w:tab w:val="num" w:pos="2220"/>
        </w:tabs>
        <w:ind w:left="2220" w:hanging="720"/>
      </w:pPr>
      <w:rPr>
        <w:rFonts w:hint="default"/>
      </w:r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3">
    <w:nsid w:val="51B67C21"/>
    <w:multiLevelType w:val="hybridMultilevel"/>
    <w:tmpl w:val="DC2C3DE8"/>
    <w:lvl w:ilvl="0" w:tplc="41748FA2">
      <w:start w:val="9"/>
      <w:numFmt w:val="upperLetter"/>
      <w:lvlText w:val="%1."/>
      <w:lvlJc w:val="left"/>
      <w:pPr>
        <w:tabs>
          <w:tab w:val="num" w:pos="1080"/>
        </w:tabs>
        <w:ind w:left="1080" w:hanging="360"/>
      </w:pPr>
      <w:rPr>
        <w:rFonts w:hint="default"/>
        <w:b w:val="0"/>
      </w:rPr>
    </w:lvl>
    <w:lvl w:ilvl="1" w:tplc="02BAD7D6">
      <w:start w:val="1"/>
      <w:numFmt w:val="decimal"/>
      <w:lvlText w:val="%2."/>
      <w:lvlJc w:val="left"/>
      <w:pPr>
        <w:tabs>
          <w:tab w:val="num" w:pos="1800"/>
        </w:tabs>
        <w:ind w:left="1800" w:hanging="360"/>
      </w:pPr>
      <w:rPr>
        <w:rFonts w:hint="default"/>
        <w:b w:val="0"/>
      </w:rPr>
    </w:lvl>
    <w:lvl w:ilvl="2" w:tplc="788E60BA">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520128E6"/>
    <w:multiLevelType w:val="hybridMultilevel"/>
    <w:tmpl w:val="CB2CEB26"/>
    <w:lvl w:ilvl="0" w:tplc="EAD6AE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57F379C"/>
    <w:multiLevelType w:val="hybridMultilevel"/>
    <w:tmpl w:val="E2569436"/>
    <w:lvl w:ilvl="0" w:tplc="7DC693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C374F8"/>
    <w:multiLevelType w:val="multilevel"/>
    <w:tmpl w:val="B6E4D49E"/>
    <w:lvl w:ilvl="0">
      <w:start w:val="1"/>
      <w:numFmt w:val="decimal"/>
      <w:lvlText w:val="%1."/>
      <w:lvlJc w:val="left"/>
      <w:pPr>
        <w:ind w:left="938" w:hanging="360"/>
      </w:pPr>
      <w:rPr>
        <w:rFonts w:hint="default"/>
      </w:rPr>
    </w:lvl>
    <w:lvl w:ilvl="1">
      <w:start w:val="2"/>
      <w:numFmt w:val="decimal"/>
      <w:isLgl/>
      <w:lvlText w:val="%1.%2."/>
      <w:lvlJc w:val="left"/>
      <w:pPr>
        <w:ind w:left="1658" w:hanging="720"/>
      </w:pPr>
      <w:rPr>
        <w:rFonts w:hint="default"/>
        <w:b/>
      </w:rPr>
    </w:lvl>
    <w:lvl w:ilvl="2">
      <w:start w:val="1"/>
      <w:numFmt w:val="decimal"/>
      <w:isLgl/>
      <w:lvlText w:val="%1.%2.%3."/>
      <w:lvlJc w:val="left"/>
      <w:pPr>
        <w:ind w:left="2018" w:hanging="720"/>
      </w:pPr>
      <w:rPr>
        <w:rFonts w:hint="default"/>
      </w:rPr>
    </w:lvl>
    <w:lvl w:ilvl="3">
      <w:start w:val="1"/>
      <w:numFmt w:val="decimal"/>
      <w:isLgl/>
      <w:lvlText w:val="%1.%2.%3.%4."/>
      <w:lvlJc w:val="left"/>
      <w:pPr>
        <w:ind w:left="2738" w:hanging="1080"/>
      </w:pPr>
      <w:rPr>
        <w:rFonts w:hint="default"/>
      </w:rPr>
    </w:lvl>
    <w:lvl w:ilvl="4">
      <w:start w:val="1"/>
      <w:numFmt w:val="decimal"/>
      <w:isLgl/>
      <w:lvlText w:val="%1.%2.%3.%4.%5."/>
      <w:lvlJc w:val="left"/>
      <w:pPr>
        <w:ind w:left="3458" w:hanging="1440"/>
      </w:pPr>
      <w:rPr>
        <w:rFonts w:hint="default"/>
      </w:rPr>
    </w:lvl>
    <w:lvl w:ilvl="5">
      <w:start w:val="1"/>
      <w:numFmt w:val="decimal"/>
      <w:isLgl/>
      <w:lvlText w:val="%1.%2.%3.%4.%5.%6."/>
      <w:lvlJc w:val="left"/>
      <w:pPr>
        <w:ind w:left="3818" w:hanging="1440"/>
      </w:pPr>
      <w:rPr>
        <w:rFonts w:hint="default"/>
      </w:rPr>
    </w:lvl>
    <w:lvl w:ilvl="6">
      <w:start w:val="1"/>
      <w:numFmt w:val="decimal"/>
      <w:isLgl/>
      <w:lvlText w:val="%1.%2.%3.%4.%5.%6.%7."/>
      <w:lvlJc w:val="left"/>
      <w:pPr>
        <w:ind w:left="4538" w:hanging="1800"/>
      </w:pPr>
      <w:rPr>
        <w:rFonts w:hint="default"/>
      </w:rPr>
    </w:lvl>
    <w:lvl w:ilvl="7">
      <w:start w:val="1"/>
      <w:numFmt w:val="decimal"/>
      <w:isLgl/>
      <w:lvlText w:val="%1.%2.%3.%4.%5.%6.%7.%8."/>
      <w:lvlJc w:val="left"/>
      <w:pPr>
        <w:ind w:left="4898" w:hanging="1800"/>
      </w:pPr>
      <w:rPr>
        <w:rFonts w:hint="default"/>
      </w:rPr>
    </w:lvl>
    <w:lvl w:ilvl="8">
      <w:start w:val="1"/>
      <w:numFmt w:val="decimal"/>
      <w:isLgl/>
      <w:lvlText w:val="%1.%2.%3.%4.%5.%6.%7.%8.%9."/>
      <w:lvlJc w:val="left"/>
      <w:pPr>
        <w:ind w:left="5618" w:hanging="2160"/>
      </w:pPr>
      <w:rPr>
        <w:rFonts w:hint="default"/>
      </w:rPr>
    </w:lvl>
  </w:abstractNum>
  <w:abstractNum w:abstractNumId="27">
    <w:nsid w:val="5A3907B4"/>
    <w:multiLevelType w:val="multilevel"/>
    <w:tmpl w:val="448AB48C"/>
    <w:lvl w:ilvl="0">
      <w:start w:val="3"/>
      <w:numFmt w:val="decimal"/>
      <w:lvlText w:val="%1"/>
      <w:lvlJc w:val="left"/>
      <w:pPr>
        <w:ind w:left="375" w:hanging="375"/>
      </w:pPr>
      <w:rPr>
        <w:rFonts w:hint="default"/>
      </w:rPr>
    </w:lvl>
    <w:lvl w:ilvl="1">
      <w:start w:val="1"/>
      <w:numFmt w:val="decimal"/>
      <w:lvlText w:val="%1.%2"/>
      <w:lvlJc w:val="left"/>
      <w:pPr>
        <w:ind w:left="953" w:hanging="375"/>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846" w:hanging="1800"/>
      </w:pPr>
      <w:rPr>
        <w:rFonts w:hint="default"/>
      </w:rPr>
    </w:lvl>
    <w:lvl w:ilvl="8">
      <w:start w:val="1"/>
      <w:numFmt w:val="decimal"/>
      <w:lvlText w:val="%1.%2.%3.%4.%5.%6.%7.%8.%9"/>
      <w:lvlJc w:val="left"/>
      <w:pPr>
        <w:ind w:left="6784" w:hanging="2160"/>
      </w:pPr>
      <w:rPr>
        <w:rFonts w:hint="default"/>
      </w:rPr>
    </w:lvl>
  </w:abstractNum>
  <w:abstractNum w:abstractNumId="28">
    <w:nsid w:val="5A5A6C73"/>
    <w:multiLevelType w:val="hybridMultilevel"/>
    <w:tmpl w:val="400C5FE8"/>
    <w:lvl w:ilvl="0" w:tplc="73D64226">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9">
    <w:nsid w:val="5B6B5D59"/>
    <w:multiLevelType w:val="hybridMultilevel"/>
    <w:tmpl w:val="B0CC11C4"/>
    <w:lvl w:ilvl="0" w:tplc="4300AFCC">
      <w:start w:val="1"/>
      <w:numFmt w:val="lowerLetter"/>
      <w:lvlText w:val="%1."/>
      <w:lvlJc w:val="left"/>
      <w:pPr>
        <w:ind w:left="1313" w:hanging="360"/>
      </w:pPr>
      <w:rPr>
        <w:rFonts w:hint="default"/>
      </w:rPr>
    </w:lvl>
    <w:lvl w:ilvl="1" w:tplc="04090019" w:tentative="1">
      <w:start w:val="1"/>
      <w:numFmt w:val="lowerLetter"/>
      <w:lvlText w:val="%2."/>
      <w:lvlJc w:val="left"/>
      <w:pPr>
        <w:ind w:left="2033" w:hanging="360"/>
      </w:pPr>
    </w:lvl>
    <w:lvl w:ilvl="2" w:tplc="0409001B" w:tentative="1">
      <w:start w:val="1"/>
      <w:numFmt w:val="lowerRoman"/>
      <w:lvlText w:val="%3."/>
      <w:lvlJc w:val="right"/>
      <w:pPr>
        <w:ind w:left="2753" w:hanging="180"/>
      </w:pPr>
    </w:lvl>
    <w:lvl w:ilvl="3" w:tplc="0409000F" w:tentative="1">
      <w:start w:val="1"/>
      <w:numFmt w:val="decimal"/>
      <w:lvlText w:val="%4."/>
      <w:lvlJc w:val="left"/>
      <w:pPr>
        <w:ind w:left="3473" w:hanging="360"/>
      </w:pPr>
    </w:lvl>
    <w:lvl w:ilvl="4" w:tplc="04090019" w:tentative="1">
      <w:start w:val="1"/>
      <w:numFmt w:val="lowerLetter"/>
      <w:lvlText w:val="%5."/>
      <w:lvlJc w:val="left"/>
      <w:pPr>
        <w:ind w:left="4193" w:hanging="360"/>
      </w:pPr>
    </w:lvl>
    <w:lvl w:ilvl="5" w:tplc="0409001B" w:tentative="1">
      <w:start w:val="1"/>
      <w:numFmt w:val="lowerRoman"/>
      <w:lvlText w:val="%6."/>
      <w:lvlJc w:val="right"/>
      <w:pPr>
        <w:ind w:left="4913" w:hanging="180"/>
      </w:pPr>
    </w:lvl>
    <w:lvl w:ilvl="6" w:tplc="0409000F" w:tentative="1">
      <w:start w:val="1"/>
      <w:numFmt w:val="decimal"/>
      <w:lvlText w:val="%7."/>
      <w:lvlJc w:val="left"/>
      <w:pPr>
        <w:ind w:left="5633" w:hanging="360"/>
      </w:pPr>
    </w:lvl>
    <w:lvl w:ilvl="7" w:tplc="04090019" w:tentative="1">
      <w:start w:val="1"/>
      <w:numFmt w:val="lowerLetter"/>
      <w:lvlText w:val="%8."/>
      <w:lvlJc w:val="left"/>
      <w:pPr>
        <w:ind w:left="6353" w:hanging="360"/>
      </w:pPr>
    </w:lvl>
    <w:lvl w:ilvl="8" w:tplc="0409001B" w:tentative="1">
      <w:start w:val="1"/>
      <w:numFmt w:val="lowerRoman"/>
      <w:lvlText w:val="%9."/>
      <w:lvlJc w:val="right"/>
      <w:pPr>
        <w:ind w:left="7073" w:hanging="180"/>
      </w:pPr>
    </w:lvl>
  </w:abstractNum>
  <w:abstractNum w:abstractNumId="30">
    <w:nsid w:val="66CA289E"/>
    <w:multiLevelType w:val="hybridMultilevel"/>
    <w:tmpl w:val="ED765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EF1A5A"/>
    <w:multiLevelType w:val="hybridMultilevel"/>
    <w:tmpl w:val="3CA02DDE"/>
    <w:lvl w:ilvl="0" w:tplc="6F02157A">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2">
    <w:nsid w:val="71436D7C"/>
    <w:multiLevelType w:val="hybridMultilevel"/>
    <w:tmpl w:val="1862C248"/>
    <w:lvl w:ilvl="0" w:tplc="F64C54B8">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E04138"/>
    <w:multiLevelType w:val="hybridMultilevel"/>
    <w:tmpl w:val="71705380"/>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55506B5"/>
    <w:multiLevelType w:val="hybridMultilevel"/>
    <w:tmpl w:val="0A28DD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AA685F"/>
    <w:multiLevelType w:val="hybridMultilevel"/>
    <w:tmpl w:val="E486A4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764B60"/>
    <w:multiLevelType w:val="hybridMultilevel"/>
    <w:tmpl w:val="D5E67722"/>
    <w:lvl w:ilvl="0" w:tplc="3B9AE5E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B3270E"/>
    <w:multiLevelType w:val="hybridMultilevel"/>
    <w:tmpl w:val="06B6F834"/>
    <w:lvl w:ilvl="0" w:tplc="CA9A0D42">
      <w:start w:val="2"/>
      <w:numFmt w:val="upperRoman"/>
      <w:lvlText w:val="%1."/>
      <w:lvlJc w:val="left"/>
      <w:pPr>
        <w:ind w:left="1000" w:hanging="72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8">
    <w:nsid w:val="7F652271"/>
    <w:multiLevelType w:val="hybridMultilevel"/>
    <w:tmpl w:val="65AAA55A"/>
    <w:lvl w:ilvl="0" w:tplc="80720606">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F7A3E93"/>
    <w:multiLevelType w:val="hybridMultilevel"/>
    <w:tmpl w:val="E3802EC4"/>
    <w:lvl w:ilvl="0" w:tplc="92343B06">
      <w:start w:val="1"/>
      <w:numFmt w:val="upp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5"/>
  </w:num>
  <w:num w:numId="2">
    <w:abstractNumId w:val="25"/>
  </w:num>
  <w:num w:numId="3">
    <w:abstractNumId w:val="18"/>
  </w:num>
  <w:num w:numId="4">
    <w:abstractNumId w:val="13"/>
  </w:num>
  <w:num w:numId="5">
    <w:abstractNumId w:val="37"/>
  </w:num>
  <w:num w:numId="6">
    <w:abstractNumId w:val="2"/>
  </w:num>
  <w:num w:numId="7">
    <w:abstractNumId w:val="36"/>
  </w:num>
  <w:num w:numId="8">
    <w:abstractNumId w:val="28"/>
  </w:num>
  <w:num w:numId="9">
    <w:abstractNumId w:val="30"/>
  </w:num>
  <w:num w:numId="10">
    <w:abstractNumId w:val="39"/>
  </w:num>
  <w:num w:numId="11">
    <w:abstractNumId w:val="20"/>
  </w:num>
  <w:num w:numId="12">
    <w:abstractNumId w:val="23"/>
  </w:num>
  <w:num w:numId="13">
    <w:abstractNumId w:val="15"/>
  </w:num>
  <w:num w:numId="14">
    <w:abstractNumId w:val="21"/>
  </w:num>
  <w:num w:numId="15">
    <w:abstractNumId w:val="35"/>
  </w:num>
  <w:num w:numId="16">
    <w:abstractNumId w:val="22"/>
  </w:num>
  <w:num w:numId="17">
    <w:abstractNumId w:val="14"/>
  </w:num>
  <w:num w:numId="18">
    <w:abstractNumId w:val="19"/>
  </w:num>
  <w:num w:numId="19">
    <w:abstractNumId w:val="31"/>
  </w:num>
  <w:num w:numId="20">
    <w:abstractNumId w:val="11"/>
  </w:num>
  <w:num w:numId="21">
    <w:abstractNumId w:val="8"/>
  </w:num>
  <w:num w:numId="22">
    <w:abstractNumId w:val="0"/>
  </w:num>
  <w:num w:numId="23">
    <w:abstractNumId w:val="16"/>
  </w:num>
  <w:num w:numId="24">
    <w:abstractNumId w:val="9"/>
  </w:num>
  <w:num w:numId="25">
    <w:abstractNumId w:val="12"/>
  </w:num>
  <w:num w:numId="26">
    <w:abstractNumId w:val="24"/>
  </w:num>
  <w:num w:numId="27">
    <w:abstractNumId w:val="27"/>
  </w:num>
  <w:num w:numId="28">
    <w:abstractNumId w:val="29"/>
  </w:num>
  <w:num w:numId="29">
    <w:abstractNumId w:val="6"/>
  </w:num>
  <w:num w:numId="30">
    <w:abstractNumId w:val="7"/>
  </w:num>
  <w:num w:numId="31">
    <w:abstractNumId w:val="34"/>
  </w:num>
  <w:num w:numId="32">
    <w:abstractNumId w:val="26"/>
  </w:num>
  <w:num w:numId="33">
    <w:abstractNumId w:val="4"/>
  </w:num>
  <w:num w:numId="34">
    <w:abstractNumId w:val="1"/>
  </w:num>
  <w:num w:numId="35">
    <w:abstractNumId w:val="10"/>
  </w:num>
  <w:num w:numId="36">
    <w:abstractNumId w:val="3"/>
  </w:num>
  <w:num w:numId="37">
    <w:abstractNumId w:val="17"/>
  </w:num>
  <w:num w:numId="38">
    <w:abstractNumId w:val="32"/>
  </w:num>
  <w:num w:numId="39">
    <w:abstractNumId w:val="33"/>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77"/>
    <w:rsid w:val="00001761"/>
    <w:rsid w:val="0000527D"/>
    <w:rsid w:val="00010B5E"/>
    <w:rsid w:val="00026E73"/>
    <w:rsid w:val="00057752"/>
    <w:rsid w:val="000608C9"/>
    <w:rsid w:val="0006393C"/>
    <w:rsid w:val="00074187"/>
    <w:rsid w:val="00080295"/>
    <w:rsid w:val="0008142C"/>
    <w:rsid w:val="0008703F"/>
    <w:rsid w:val="000B42AC"/>
    <w:rsid w:val="000C2689"/>
    <w:rsid w:val="000C37D9"/>
    <w:rsid w:val="000C4F33"/>
    <w:rsid w:val="000D0FBC"/>
    <w:rsid w:val="000D3C41"/>
    <w:rsid w:val="000D4F0F"/>
    <w:rsid w:val="000E229A"/>
    <w:rsid w:val="000E3138"/>
    <w:rsid w:val="000E38CE"/>
    <w:rsid w:val="000E3CCC"/>
    <w:rsid w:val="001026EE"/>
    <w:rsid w:val="00112087"/>
    <w:rsid w:val="001254E5"/>
    <w:rsid w:val="001341BD"/>
    <w:rsid w:val="001423EE"/>
    <w:rsid w:val="0016645A"/>
    <w:rsid w:val="00167B0D"/>
    <w:rsid w:val="00170524"/>
    <w:rsid w:val="001719E6"/>
    <w:rsid w:val="00172F8C"/>
    <w:rsid w:val="00186447"/>
    <w:rsid w:val="001957D3"/>
    <w:rsid w:val="00195AD1"/>
    <w:rsid w:val="001A5305"/>
    <w:rsid w:val="001A5BC4"/>
    <w:rsid w:val="001A6F89"/>
    <w:rsid w:val="001B1DB5"/>
    <w:rsid w:val="001B656A"/>
    <w:rsid w:val="001D3296"/>
    <w:rsid w:val="001D5CF5"/>
    <w:rsid w:val="001E19CD"/>
    <w:rsid w:val="001E31A9"/>
    <w:rsid w:val="001E4F7C"/>
    <w:rsid w:val="001E72DB"/>
    <w:rsid w:val="001F113B"/>
    <w:rsid w:val="001F76BF"/>
    <w:rsid w:val="00205632"/>
    <w:rsid w:val="002072E5"/>
    <w:rsid w:val="00224727"/>
    <w:rsid w:val="002413D8"/>
    <w:rsid w:val="0024496B"/>
    <w:rsid w:val="00265EE8"/>
    <w:rsid w:val="002A20CB"/>
    <w:rsid w:val="002B09F3"/>
    <w:rsid w:val="002C05B3"/>
    <w:rsid w:val="002C6362"/>
    <w:rsid w:val="002D0681"/>
    <w:rsid w:val="002D5566"/>
    <w:rsid w:val="002E2164"/>
    <w:rsid w:val="002E5917"/>
    <w:rsid w:val="002F2DC5"/>
    <w:rsid w:val="002F4B96"/>
    <w:rsid w:val="002F63C9"/>
    <w:rsid w:val="003006F4"/>
    <w:rsid w:val="00302F19"/>
    <w:rsid w:val="0032210B"/>
    <w:rsid w:val="00323B8B"/>
    <w:rsid w:val="003244A2"/>
    <w:rsid w:val="00337E84"/>
    <w:rsid w:val="003405D1"/>
    <w:rsid w:val="003441D5"/>
    <w:rsid w:val="003468F9"/>
    <w:rsid w:val="00352C90"/>
    <w:rsid w:val="00354DAD"/>
    <w:rsid w:val="00354DB0"/>
    <w:rsid w:val="00367EAE"/>
    <w:rsid w:val="00372CB4"/>
    <w:rsid w:val="00373C7E"/>
    <w:rsid w:val="00386C10"/>
    <w:rsid w:val="003B213C"/>
    <w:rsid w:val="003E35C3"/>
    <w:rsid w:val="003E517C"/>
    <w:rsid w:val="00400358"/>
    <w:rsid w:val="004015CC"/>
    <w:rsid w:val="0040287A"/>
    <w:rsid w:val="00416C4B"/>
    <w:rsid w:val="00424284"/>
    <w:rsid w:val="00424917"/>
    <w:rsid w:val="004277A0"/>
    <w:rsid w:val="00431A24"/>
    <w:rsid w:val="004335DC"/>
    <w:rsid w:val="00441169"/>
    <w:rsid w:val="0044147D"/>
    <w:rsid w:val="00462E8D"/>
    <w:rsid w:val="00467DB2"/>
    <w:rsid w:val="00470F4C"/>
    <w:rsid w:val="00474EAA"/>
    <w:rsid w:val="0047607D"/>
    <w:rsid w:val="004860E6"/>
    <w:rsid w:val="00487FC4"/>
    <w:rsid w:val="0049688C"/>
    <w:rsid w:val="004A074E"/>
    <w:rsid w:val="004B7663"/>
    <w:rsid w:val="004C77E5"/>
    <w:rsid w:val="004F0044"/>
    <w:rsid w:val="004F1D32"/>
    <w:rsid w:val="005073A2"/>
    <w:rsid w:val="00541E6A"/>
    <w:rsid w:val="005559AB"/>
    <w:rsid w:val="005565A3"/>
    <w:rsid w:val="00567327"/>
    <w:rsid w:val="00585F3D"/>
    <w:rsid w:val="00590A52"/>
    <w:rsid w:val="00591FB6"/>
    <w:rsid w:val="005971B1"/>
    <w:rsid w:val="005A01E6"/>
    <w:rsid w:val="005A458E"/>
    <w:rsid w:val="005A45E9"/>
    <w:rsid w:val="005C23F9"/>
    <w:rsid w:val="005D1C8C"/>
    <w:rsid w:val="006052B3"/>
    <w:rsid w:val="00624852"/>
    <w:rsid w:val="0062635A"/>
    <w:rsid w:val="00627D05"/>
    <w:rsid w:val="00631324"/>
    <w:rsid w:val="00635169"/>
    <w:rsid w:val="00645BB8"/>
    <w:rsid w:val="0064733E"/>
    <w:rsid w:val="00647FC2"/>
    <w:rsid w:val="006547D6"/>
    <w:rsid w:val="00656C56"/>
    <w:rsid w:val="00672840"/>
    <w:rsid w:val="00692045"/>
    <w:rsid w:val="00696D80"/>
    <w:rsid w:val="00696D9A"/>
    <w:rsid w:val="006A1662"/>
    <w:rsid w:val="006A561C"/>
    <w:rsid w:val="006C0934"/>
    <w:rsid w:val="006D2F1C"/>
    <w:rsid w:val="006E7892"/>
    <w:rsid w:val="006F5115"/>
    <w:rsid w:val="0071399D"/>
    <w:rsid w:val="00714DB6"/>
    <w:rsid w:val="00723D21"/>
    <w:rsid w:val="00730C51"/>
    <w:rsid w:val="007404FD"/>
    <w:rsid w:val="00773FD2"/>
    <w:rsid w:val="007748CE"/>
    <w:rsid w:val="00776629"/>
    <w:rsid w:val="00780015"/>
    <w:rsid w:val="007A63CE"/>
    <w:rsid w:val="007C6AEC"/>
    <w:rsid w:val="007E0C8A"/>
    <w:rsid w:val="007E7EA1"/>
    <w:rsid w:val="007F1689"/>
    <w:rsid w:val="007F6389"/>
    <w:rsid w:val="00812F31"/>
    <w:rsid w:val="0083118B"/>
    <w:rsid w:val="00841744"/>
    <w:rsid w:val="00856DD5"/>
    <w:rsid w:val="00865280"/>
    <w:rsid w:val="0087123D"/>
    <w:rsid w:val="00882573"/>
    <w:rsid w:val="00894D39"/>
    <w:rsid w:val="00895C65"/>
    <w:rsid w:val="008A46D1"/>
    <w:rsid w:val="008A6410"/>
    <w:rsid w:val="008B05B0"/>
    <w:rsid w:val="008B5450"/>
    <w:rsid w:val="008C2472"/>
    <w:rsid w:val="008C3084"/>
    <w:rsid w:val="008D62FC"/>
    <w:rsid w:val="008E7865"/>
    <w:rsid w:val="008F1F68"/>
    <w:rsid w:val="008F5DFE"/>
    <w:rsid w:val="00913BA1"/>
    <w:rsid w:val="00914E9E"/>
    <w:rsid w:val="009214EE"/>
    <w:rsid w:val="00926A89"/>
    <w:rsid w:val="0093132E"/>
    <w:rsid w:val="00933E29"/>
    <w:rsid w:val="00950099"/>
    <w:rsid w:val="00967660"/>
    <w:rsid w:val="00972858"/>
    <w:rsid w:val="009733BA"/>
    <w:rsid w:val="009735D2"/>
    <w:rsid w:val="00985FFA"/>
    <w:rsid w:val="00987BA9"/>
    <w:rsid w:val="00997B6E"/>
    <w:rsid w:val="009A434A"/>
    <w:rsid w:val="009A6EB6"/>
    <w:rsid w:val="009B23A2"/>
    <w:rsid w:val="009B5025"/>
    <w:rsid w:val="009C1EE5"/>
    <w:rsid w:val="009C7BD5"/>
    <w:rsid w:val="009D0E08"/>
    <w:rsid w:val="009D21F8"/>
    <w:rsid w:val="009E1B00"/>
    <w:rsid w:val="009E6285"/>
    <w:rsid w:val="009E639E"/>
    <w:rsid w:val="009E7E2C"/>
    <w:rsid w:val="00A2278C"/>
    <w:rsid w:val="00A23E9F"/>
    <w:rsid w:val="00A26947"/>
    <w:rsid w:val="00A26B51"/>
    <w:rsid w:val="00A27E34"/>
    <w:rsid w:val="00A66D26"/>
    <w:rsid w:val="00A73314"/>
    <w:rsid w:val="00A73B72"/>
    <w:rsid w:val="00A922BD"/>
    <w:rsid w:val="00AA0743"/>
    <w:rsid w:val="00AB106C"/>
    <w:rsid w:val="00AB2D22"/>
    <w:rsid w:val="00AC11B8"/>
    <w:rsid w:val="00AD3B38"/>
    <w:rsid w:val="00AF0AB2"/>
    <w:rsid w:val="00AF3640"/>
    <w:rsid w:val="00AF791F"/>
    <w:rsid w:val="00B23487"/>
    <w:rsid w:val="00B27B8B"/>
    <w:rsid w:val="00B42361"/>
    <w:rsid w:val="00B475A9"/>
    <w:rsid w:val="00B53F9A"/>
    <w:rsid w:val="00B60F77"/>
    <w:rsid w:val="00B67584"/>
    <w:rsid w:val="00B761CD"/>
    <w:rsid w:val="00B93554"/>
    <w:rsid w:val="00B968E1"/>
    <w:rsid w:val="00BC1E51"/>
    <w:rsid w:val="00BC488E"/>
    <w:rsid w:val="00BD0ED5"/>
    <w:rsid w:val="00BE1CBE"/>
    <w:rsid w:val="00C13004"/>
    <w:rsid w:val="00C139A5"/>
    <w:rsid w:val="00C1659F"/>
    <w:rsid w:val="00C27978"/>
    <w:rsid w:val="00C279A0"/>
    <w:rsid w:val="00C32546"/>
    <w:rsid w:val="00C341C6"/>
    <w:rsid w:val="00C400CF"/>
    <w:rsid w:val="00C40201"/>
    <w:rsid w:val="00C40C01"/>
    <w:rsid w:val="00C50026"/>
    <w:rsid w:val="00C5032E"/>
    <w:rsid w:val="00C511C9"/>
    <w:rsid w:val="00C614A2"/>
    <w:rsid w:val="00C63E43"/>
    <w:rsid w:val="00C73095"/>
    <w:rsid w:val="00C740F8"/>
    <w:rsid w:val="00C84B24"/>
    <w:rsid w:val="00C91456"/>
    <w:rsid w:val="00CA2E7A"/>
    <w:rsid w:val="00CB04F9"/>
    <w:rsid w:val="00CB5EEA"/>
    <w:rsid w:val="00CC52E5"/>
    <w:rsid w:val="00CD3463"/>
    <w:rsid w:val="00CE558B"/>
    <w:rsid w:val="00CE6463"/>
    <w:rsid w:val="00CE70C2"/>
    <w:rsid w:val="00CE7E11"/>
    <w:rsid w:val="00CF3A29"/>
    <w:rsid w:val="00CF76E6"/>
    <w:rsid w:val="00D0243A"/>
    <w:rsid w:val="00D04116"/>
    <w:rsid w:val="00D120C3"/>
    <w:rsid w:val="00D16392"/>
    <w:rsid w:val="00D16857"/>
    <w:rsid w:val="00D21BB4"/>
    <w:rsid w:val="00D412FE"/>
    <w:rsid w:val="00D452B9"/>
    <w:rsid w:val="00D46D3B"/>
    <w:rsid w:val="00D51FBB"/>
    <w:rsid w:val="00D525EF"/>
    <w:rsid w:val="00D5518C"/>
    <w:rsid w:val="00D75F92"/>
    <w:rsid w:val="00D7618C"/>
    <w:rsid w:val="00DA66EC"/>
    <w:rsid w:val="00DB080A"/>
    <w:rsid w:val="00DB3B91"/>
    <w:rsid w:val="00DD4AF3"/>
    <w:rsid w:val="00DD4F31"/>
    <w:rsid w:val="00DD5AC1"/>
    <w:rsid w:val="00DE1684"/>
    <w:rsid w:val="00DE1BD4"/>
    <w:rsid w:val="00DE22C3"/>
    <w:rsid w:val="00DE357C"/>
    <w:rsid w:val="00DE38BF"/>
    <w:rsid w:val="00DE3F77"/>
    <w:rsid w:val="00DF4465"/>
    <w:rsid w:val="00E06F67"/>
    <w:rsid w:val="00E258E4"/>
    <w:rsid w:val="00E27FFD"/>
    <w:rsid w:val="00E324E7"/>
    <w:rsid w:val="00E43CE5"/>
    <w:rsid w:val="00E47A3E"/>
    <w:rsid w:val="00E51189"/>
    <w:rsid w:val="00E66FEF"/>
    <w:rsid w:val="00E77FE8"/>
    <w:rsid w:val="00E81A4D"/>
    <w:rsid w:val="00E877D9"/>
    <w:rsid w:val="00E912D0"/>
    <w:rsid w:val="00E92246"/>
    <w:rsid w:val="00EA4BB3"/>
    <w:rsid w:val="00EB372D"/>
    <w:rsid w:val="00EB60F6"/>
    <w:rsid w:val="00EB6658"/>
    <w:rsid w:val="00EB70F9"/>
    <w:rsid w:val="00EC5F0F"/>
    <w:rsid w:val="00EF0915"/>
    <w:rsid w:val="00EF1F8C"/>
    <w:rsid w:val="00EF3ED7"/>
    <w:rsid w:val="00F12652"/>
    <w:rsid w:val="00F2060D"/>
    <w:rsid w:val="00F32646"/>
    <w:rsid w:val="00F423CE"/>
    <w:rsid w:val="00F521A0"/>
    <w:rsid w:val="00F541ED"/>
    <w:rsid w:val="00F56515"/>
    <w:rsid w:val="00F62DC6"/>
    <w:rsid w:val="00F645B9"/>
    <w:rsid w:val="00F764A7"/>
    <w:rsid w:val="00F82A9E"/>
    <w:rsid w:val="00F86A24"/>
    <w:rsid w:val="00F97E5B"/>
    <w:rsid w:val="00FB2FFC"/>
    <w:rsid w:val="00FD1E89"/>
    <w:rsid w:val="00FD4915"/>
    <w:rsid w:val="00FD7EB8"/>
    <w:rsid w:val="00FE16C1"/>
    <w:rsid w:val="00FE4326"/>
    <w:rsid w:val="00FF0EDD"/>
    <w:rsid w:val="00FF1A88"/>
    <w:rsid w:val="00FF5F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A36AD-602C-45E8-9AF2-FAA789F6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F7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60F77"/>
    <w:pPr>
      <w:spacing w:before="120"/>
      <w:jc w:val="both"/>
    </w:pPr>
  </w:style>
  <w:style w:type="character" w:customStyle="1" w:styleId="BodyText2Char">
    <w:name w:val="Body Text 2 Char"/>
    <w:basedOn w:val="DefaultParagraphFont"/>
    <w:link w:val="BodyText2"/>
    <w:rsid w:val="00B60F77"/>
    <w:rPr>
      <w:rFonts w:ascii="Times New Roman" w:eastAsia="Times New Roman" w:hAnsi="Times New Roman" w:cs="Times New Roman"/>
      <w:sz w:val="26"/>
      <w:szCs w:val="26"/>
    </w:rPr>
  </w:style>
  <w:style w:type="paragraph" w:styleId="ListParagraph">
    <w:name w:val="List Paragraph"/>
    <w:basedOn w:val="Normal"/>
    <w:uiPriority w:val="34"/>
    <w:qFormat/>
    <w:rsid w:val="00B60F77"/>
    <w:pPr>
      <w:ind w:left="720"/>
    </w:pPr>
  </w:style>
  <w:style w:type="paragraph" w:styleId="Header">
    <w:name w:val="header"/>
    <w:basedOn w:val="Normal"/>
    <w:link w:val="HeaderChar"/>
    <w:rsid w:val="00B60F77"/>
    <w:pPr>
      <w:tabs>
        <w:tab w:val="center" w:pos="4680"/>
        <w:tab w:val="right" w:pos="9360"/>
      </w:tabs>
    </w:pPr>
  </w:style>
  <w:style w:type="character" w:customStyle="1" w:styleId="HeaderChar">
    <w:name w:val="Header Char"/>
    <w:basedOn w:val="DefaultParagraphFont"/>
    <w:link w:val="Header"/>
    <w:rsid w:val="00B60F77"/>
    <w:rPr>
      <w:rFonts w:ascii="Times New Roman" w:eastAsia="Times New Roman" w:hAnsi="Times New Roman" w:cs="Times New Roman"/>
      <w:sz w:val="26"/>
      <w:szCs w:val="26"/>
    </w:rPr>
  </w:style>
  <w:style w:type="paragraph" w:styleId="Footer">
    <w:name w:val="footer"/>
    <w:basedOn w:val="Normal"/>
    <w:link w:val="FooterChar"/>
    <w:uiPriority w:val="99"/>
    <w:rsid w:val="00B60F77"/>
    <w:pPr>
      <w:tabs>
        <w:tab w:val="center" w:pos="4680"/>
        <w:tab w:val="right" w:pos="9360"/>
      </w:tabs>
    </w:pPr>
  </w:style>
  <w:style w:type="character" w:customStyle="1" w:styleId="FooterChar">
    <w:name w:val="Footer Char"/>
    <w:basedOn w:val="DefaultParagraphFont"/>
    <w:link w:val="Footer"/>
    <w:uiPriority w:val="99"/>
    <w:rsid w:val="00B60F77"/>
    <w:rPr>
      <w:rFonts w:ascii="Times New Roman" w:eastAsia="Times New Roman" w:hAnsi="Times New Roman" w:cs="Times New Roman"/>
      <w:sz w:val="26"/>
      <w:szCs w:val="26"/>
    </w:rPr>
  </w:style>
  <w:style w:type="table" w:styleId="TableGrid">
    <w:name w:val="Table Grid"/>
    <w:basedOn w:val="TableNormal"/>
    <w:rsid w:val="00B60F7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B60F77"/>
  </w:style>
  <w:style w:type="character" w:styleId="Strong">
    <w:name w:val="Strong"/>
    <w:basedOn w:val="DefaultParagraphFont"/>
    <w:uiPriority w:val="22"/>
    <w:qFormat/>
    <w:rsid w:val="00B60F77"/>
    <w:rPr>
      <w:b/>
      <w:bCs/>
    </w:rPr>
  </w:style>
  <w:style w:type="paragraph" w:styleId="BalloonText">
    <w:name w:val="Balloon Text"/>
    <w:basedOn w:val="Normal"/>
    <w:link w:val="BalloonTextChar"/>
    <w:semiHidden/>
    <w:rsid w:val="00B60F77"/>
    <w:rPr>
      <w:rFonts w:ascii="Tahoma" w:hAnsi="Tahoma" w:cs="Tahoma"/>
      <w:sz w:val="16"/>
      <w:szCs w:val="16"/>
    </w:rPr>
  </w:style>
  <w:style w:type="character" w:customStyle="1" w:styleId="BalloonTextChar">
    <w:name w:val="Balloon Text Char"/>
    <w:basedOn w:val="DefaultParagraphFont"/>
    <w:link w:val="BalloonText"/>
    <w:semiHidden/>
    <w:rsid w:val="00B60F77"/>
    <w:rPr>
      <w:rFonts w:ascii="Tahoma" w:eastAsia="Times New Roman" w:hAnsi="Tahoma" w:cs="Tahoma"/>
      <w:sz w:val="16"/>
      <w:szCs w:val="16"/>
    </w:rPr>
  </w:style>
  <w:style w:type="paragraph" w:customStyle="1" w:styleId="Char">
    <w:name w:val="Char"/>
    <w:autoRedefine/>
    <w:rsid w:val="00B60F77"/>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unhideWhenUsed/>
    <w:rsid w:val="00EF3ED7"/>
    <w:pPr>
      <w:spacing w:after="120"/>
      <w:ind w:left="360"/>
    </w:pPr>
  </w:style>
  <w:style w:type="character" w:customStyle="1" w:styleId="BodyTextIndentChar">
    <w:name w:val="Body Text Indent Char"/>
    <w:basedOn w:val="DefaultParagraphFont"/>
    <w:link w:val="BodyTextIndent"/>
    <w:uiPriority w:val="99"/>
    <w:rsid w:val="00EF3ED7"/>
    <w:rPr>
      <w:rFonts w:ascii="Times New Roman" w:eastAsia="Times New Roman" w:hAnsi="Times New Roman" w:cs="Times New Roman"/>
      <w:sz w:val="26"/>
      <w:szCs w:val="26"/>
    </w:rPr>
  </w:style>
  <w:style w:type="paragraph" w:styleId="BodyText">
    <w:name w:val="Body Text"/>
    <w:basedOn w:val="Normal"/>
    <w:link w:val="BodyTextChar"/>
    <w:uiPriority w:val="99"/>
    <w:semiHidden/>
    <w:unhideWhenUsed/>
    <w:rsid w:val="000E229A"/>
    <w:pPr>
      <w:spacing w:after="120"/>
    </w:pPr>
  </w:style>
  <w:style w:type="character" w:customStyle="1" w:styleId="BodyTextChar">
    <w:name w:val="Body Text Char"/>
    <w:basedOn w:val="DefaultParagraphFont"/>
    <w:link w:val="BodyText"/>
    <w:uiPriority w:val="99"/>
    <w:semiHidden/>
    <w:rsid w:val="000E229A"/>
    <w:rPr>
      <w:rFonts w:ascii="Times New Roman" w:eastAsia="Times New Roman" w:hAnsi="Times New Roman" w:cs="Times New Roman"/>
      <w:sz w:val="26"/>
      <w:szCs w:val="26"/>
    </w:rPr>
  </w:style>
  <w:style w:type="paragraph" w:styleId="BodyTextIndent2">
    <w:name w:val="Body Text Indent 2"/>
    <w:basedOn w:val="Normal"/>
    <w:link w:val="BodyTextIndent2Char"/>
    <w:uiPriority w:val="99"/>
    <w:semiHidden/>
    <w:unhideWhenUsed/>
    <w:rsid w:val="001423EE"/>
    <w:pPr>
      <w:spacing w:after="120" w:line="480" w:lineRule="auto"/>
      <w:ind w:left="360"/>
    </w:pPr>
  </w:style>
  <w:style w:type="character" w:customStyle="1" w:styleId="BodyTextIndent2Char">
    <w:name w:val="Body Text Indent 2 Char"/>
    <w:basedOn w:val="DefaultParagraphFont"/>
    <w:link w:val="BodyTextIndent2"/>
    <w:uiPriority w:val="99"/>
    <w:semiHidden/>
    <w:rsid w:val="001423EE"/>
    <w:rPr>
      <w:rFonts w:ascii="Times New Roman" w:eastAsia="Times New Roman" w:hAnsi="Times New Roman" w:cs="Times New Roman"/>
      <w:sz w:val="26"/>
      <w:szCs w:val="26"/>
    </w:rPr>
  </w:style>
  <w:style w:type="paragraph" w:customStyle="1" w:styleId="NumberedList">
    <w:name w:val="Numbered List"/>
    <w:basedOn w:val="Normal"/>
    <w:qFormat/>
    <w:rsid w:val="00337E84"/>
    <w:pPr>
      <w:numPr>
        <w:numId w:val="34"/>
      </w:numPr>
      <w:spacing w:line="288" w:lineRule="auto"/>
      <w:ind w:left="1080" w:hanging="720"/>
    </w:pPr>
    <w:rPr>
      <w:rFonts w:ascii="Calibri" w:hAnsi="Calibri"/>
      <w:sz w:val="18"/>
      <w:szCs w:val="24"/>
    </w:rPr>
  </w:style>
  <w:style w:type="character" w:customStyle="1" w:styleId="hps">
    <w:name w:val="hps"/>
    <w:basedOn w:val="DefaultParagraphFont"/>
    <w:rsid w:val="009B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19C0D0F-C6D2-462D-9A06-B157739D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xp sp2 Full</dc:creator>
  <cp:lastModifiedBy>Hong Dung</cp:lastModifiedBy>
  <cp:revision>4</cp:revision>
  <cp:lastPrinted>2017-04-26T03:54:00Z</cp:lastPrinted>
  <dcterms:created xsi:type="dcterms:W3CDTF">2017-05-17T03:44:00Z</dcterms:created>
  <dcterms:modified xsi:type="dcterms:W3CDTF">2017-05-17T03:47:00Z</dcterms:modified>
</cp:coreProperties>
</file>